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84" w:rsidRDefault="008C3084" w:rsidP="00056446">
      <w:pPr>
        <w:tabs>
          <w:tab w:val="left" w:pos="3780"/>
        </w:tabs>
        <w:spacing w:after="0" w:line="240" w:lineRule="auto"/>
        <w:ind w:right="5801"/>
        <w:rPr>
          <w:rFonts w:ascii="Garamond" w:hAnsi="Garamond" w:cs="Tahoma"/>
          <w:b/>
          <w:bCs/>
          <w:sz w:val="24"/>
          <w:szCs w:val="24"/>
        </w:rPr>
      </w:pPr>
      <w:bookmarkStart w:id="0" w:name="_GoBack"/>
      <w:bookmarkEnd w:id="0"/>
      <w:r>
        <w:rPr>
          <w:noProof/>
          <w:lang w:val="tr-TR" w:eastAsia="tr-TR"/>
        </w:rPr>
        <w:drawing>
          <wp:anchor distT="0" distB="0" distL="114300" distR="114300" simplePos="0" relativeHeight="251659264" behindDoc="0" locked="0" layoutInCell="1" allowOverlap="1" wp14:anchorId="513C1E8B" wp14:editId="0A6C9FF4">
            <wp:simplePos x="0" y="0"/>
            <wp:positionH relativeFrom="column">
              <wp:posOffset>981075</wp:posOffset>
            </wp:positionH>
            <wp:positionV relativeFrom="paragraph">
              <wp:posOffset>-562610</wp:posOffset>
            </wp:positionV>
            <wp:extent cx="4107180" cy="861060"/>
            <wp:effectExtent l="0" t="0" r="7620" b="0"/>
            <wp:wrapSquare wrapText="bothSides"/>
            <wp:docPr id="516" name="Image 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180" cy="861060"/>
                    </a:xfrm>
                    <a:prstGeom prst="rect">
                      <a:avLst/>
                    </a:prstGeom>
                    <a:noFill/>
                    <a:ln>
                      <a:noFill/>
                    </a:ln>
                  </pic:spPr>
                </pic:pic>
              </a:graphicData>
            </a:graphic>
          </wp:anchor>
        </w:drawing>
      </w:r>
    </w:p>
    <w:p w:rsidR="008C3084" w:rsidRDefault="008C3084" w:rsidP="00056446">
      <w:pPr>
        <w:tabs>
          <w:tab w:val="left" w:pos="3780"/>
        </w:tabs>
        <w:spacing w:after="0" w:line="240" w:lineRule="auto"/>
        <w:ind w:right="5801"/>
        <w:rPr>
          <w:rFonts w:ascii="Garamond" w:hAnsi="Garamond" w:cs="Tahoma"/>
          <w:b/>
          <w:bCs/>
          <w:sz w:val="24"/>
          <w:szCs w:val="24"/>
        </w:rPr>
      </w:pPr>
    </w:p>
    <w:p w:rsidR="00056446" w:rsidRPr="000D5D35" w:rsidRDefault="00056446" w:rsidP="00056446">
      <w:pPr>
        <w:tabs>
          <w:tab w:val="left" w:pos="3780"/>
        </w:tabs>
        <w:spacing w:after="0" w:line="240" w:lineRule="auto"/>
        <w:ind w:right="5801"/>
        <w:rPr>
          <w:rFonts w:ascii="Garamond" w:hAnsi="Garamond" w:cs="Tahoma"/>
        </w:rPr>
      </w:pPr>
      <w:r>
        <w:rPr>
          <w:rFonts w:ascii="Garamond" w:hAnsi="Garamond" w:cs="Tahoma"/>
          <w:b/>
          <w:bCs/>
          <w:sz w:val="24"/>
          <w:szCs w:val="24"/>
        </w:rPr>
        <w:t xml:space="preserve">Direction </w:t>
      </w:r>
      <w:r w:rsidRPr="00063A34">
        <w:rPr>
          <w:rFonts w:ascii="Garamond" w:hAnsi="Garamond" w:cs="Tahoma"/>
          <w:b/>
          <w:bCs/>
          <w:sz w:val="24"/>
          <w:szCs w:val="24"/>
        </w:rPr>
        <w:t>Générale du Commerce</w:t>
      </w:r>
      <w:r w:rsidRPr="00063A34">
        <w:rPr>
          <w:rFonts w:ascii="Garamond" w:hAnsi="Garamond" w:cs="Tahoma"/>
          <w:sz w:val="28"/>
          <w:szCs w:val="28"/>
        </w:rPr>
        <w:t xml:space="preserve"> </w:t>
      </w:r>
    </w:p>
    <w:p w:rsidR="00CA1914" w:rsidRPr="00056446" w:rsidRDefault="00056446" w:rsidP="00056446">
      <w:pPr>
        <w:spacing w:before="120" w:after="0" w:line="240" w:lineRule="auto"/>
        <w:ind w:right="5670"/>
        <w:rPr>
          <w:rFonts w:ascii="Garamond" w:hAnsi="Garamond" w:cs="Tahoma"/>
          <w:b/>
          <w:bCs/>
          <w:sz w:val="20"/>
          <w:szCs w:val="20"/>
        </w:rPr>
      </w:pPr>
      <w:r>
        <w:rPr>
          <w:rFonts w:ascii="Garamond" w:hAnsi="Garamond" w:cs="Tahoma"/>
          <w:b/>
          <w:bCs/>
          <w:sz w:val="18"/>
          <w:szCs w:val="18"/>
        </w:rPr>
        <w:t xml:space="preserve">                    DDRC/DDC/SE</w:t>
      </w: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12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p>
    <w:p w:rsidR="00CA1914" w:rsidRPr="00E65427" w:rsidRDefault="00CA1914" w:rsidP="00A30CE9">
      <w:pPr>
        <w:spacing w:after="0" w:line="240" w:lineRule="auto"/>
        <w:jc w:val="center"/>
        <w:rPr>
          <w:rFonts w:ascii="Garamond" w:eastAsia="Times New Roman" w:hAnsi="Garamond" w:cs="Tahoma"/>
          <w:b/>
          <w:smallCaps/>
          <w:color w:val="000000"/>
          <w:sz w:val="36"/>
          <w:szCs w:val="36"/>
          <w:lang w:eastAsia="fr-FR"/>
        </w:rPr>
      </w:pPr>
      <w:r w:rsidRPr="00E65427">
        <w:rPr>
          <w:rFonts w:ascii="Garamond" w:eastAsia="Times New Roman" w:hAnsi="Garamond" w:cs="Tahoma"/>
          <w:b/>
          <w:smallCaps/>
          <w:color w:val="000000"/>
          <w:sz w:val="36"/>
          <w:szCs w:val="36"/>
          <w:lang w:eastAsia="fr-FR"/>
        </w:rPr>
        <w:t xml:space="preserve">QUESTIONNAIRE D’ENQUETE </w:t>
      </w:r>
    </w:p>
    <w:p w:rsidR="00CA1914" w:rsidRPr="00E65427" w:rsidRDefault="00CA1914" w:rsidP="00A30CE9">
      <w:pPr>
        <w:spacing w:after="120" w:line="240" w:lineRule="auto"/>
        <w:jc w:val="center"/>
        <w:rPr>
          <w:rFonts w:ascii="Garamond" w:eastAsia="Times New Roman" w:hAnsi="Garamond" w:cs="Tahoma"/>
          <w:b/>
          <w:smallCaps/>
          <w:color w:val="000000"/>
          <w:sz w:val="28"/>
          <w:szCs w:val="28"/>
          <w:lang w:eastAsia="fr-FR"/>
        </w:rPr>
      </w:pPr>
      <w:r w:rsidRPr="00E65427">
        <w:rPr>
          <w:rFonts w:ascii="Garamond" w:eastAsia="Times New Roman" w:hAnsi="Garamond" w:cs="Tahoma"/>
          <w:b/>
          <w:color w:val="000000"/>
          <w:sz w:val="36"/>
          <w:szCs w:val="36"/>
          <w:lang w:eastAsia="fr-FR"/>
        </w:rPr>
        <w:t>DE SAUVEGARDE</w:t>
      </w: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F92552" w:rsidRDefault="00CA1914" w:rsidP="00F92552">
      <w:pPr>
        <w:spacing w:after="0" w:line="240" w:lineRule="auto"/>
        <w:ind w:left="-709" w:right="-425"/>
        <w:jc w:val="center"/>
        <w:rPr>
          <w:rFonts w:ascii="Garamond" w:eastAsia="Times New Roman" w:hAnsi="Garamond" w:cs="Tahoma"/>
          <w:b/>
          <w:smallCaps/>
          <w:color w:val="000000"/>
          <w:sz w:val="32"/>
          <w:szCs w:val="32"/>
          <w:lang w:eastAsia="fr-FR"/>
        </w:rPr>
      </w:pPr>
      <w:r w:rsidRPr="00F92552">
        <w:rPr>
          <w:rFonts w:ascii="Garamond" w:eastAsia="Times New Roman" w:hAnsi="Garamond" w:cs="Tahoma"/>
          <w:b/>
          <w:smallCaps/>
          <w:color w:val="000000"/>
          <w:sz w:val="32"/>
          <w:szCs w:val="32"/>
          <w:lang w:eastAsia="fr-FR"/>
        </w:rPr>
        <w:t>questionnaire destine aux producteurs et</w:t>
      </w:r>
      <w:r w:rsidR="00F92552">
        <w:rPr>
          <w:rFonts w:ascii="Garamond" w:eastAsia="Times New Roman" w:hAnsi="Garamond" w:cs="Tahoma"/>
          <w:b/>
          <w:smallCaps/>
          <w:color w:val="000000"/>
          <w:sz w:val="32"/>
          <w:szCs w:val="32"/>
          <w:lang w:eastAsia="fr-FR"/>
        </w:rPr>
        <w:t>/ou exportateurs vers le Maroc de panneaux de bois revêtus</w:t>
      </w:r>
    </w:p>
    <w:p w:rsidR="00CA1914" w:rsidRPr="00E65427" w:rsidRDefault="00CA1914" w:rsidP="00A30CE9">
      <w:pPr>
        <w:spacing w:after="120" w:line="240" w:lineRule="auto"/>
        <w:jc w:val="both"/>
        <w:rPr>
          <w:rFonts w:ascii="Garamond" w:eastAsia="Times New Roman" w:hAnsi="Garamond" w:cs="Tahoma"/>
          <w:b/>
          <w:bCs/>
          <w:smallCaps/>
          <w:color w:val="000000"/>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120" w:line="240" w:lineRule="auto"/>
        <w:jc w:val="both"/>
        <w:rPr>
          <w:rFonts w:ascii="Garamond" w:eastAsia="Times New Roman" w:hAnsi="Garamond" w:cs="Tahoma"/>
          <w:sz w:val="28"/>
          <w:szCs w:val="28"/>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rPr>
          <w:rFonts w:ascii="Garamond" w:eastAsia="Times New Roman" w:hAnsi="Garamond" w:cs="Tahoma"/>
          <w:b/>
          <w:smallCaps/>
          <w:sz w:val="28"/>
          <w:szCs w:val="28"/>
          <w:u w:val="single"/>
          <w:lang w:eastAsia="fr-FR"/>
        </w:rPr>
      </w:pPr>
    </w:p>
    <w:p w:rsidR="00CA1914" w:rsidRPr="00E65427" w:rsidRDefault="00CA1914" w:rsidP="00A30CE9">
      <w:pPr>
        <w:spacing w:after="0" w:line="240" w:lineRule="auto"/>
        <w:ind w:left="4248" w:hanging="4788"/>
        <w:rPr>
          <w:rFonts w:ascii="Garamond" w:eastAsia="Times New Roman" w:hAnsi="Garamond" w:cs="Tahoma"/>
          <w:b/>
          <w:sz w:val="28"/>
          <w:szCs w:val="28"/>
          <w:lang w:eastAsia="fr-FR"/>
        </w:rPr>
      </w:pPr>
    </w:p>
    <w:p w:rsidR="002C1F3D" w:rsidRPr="00E65427" w:rsidRDefault="008C3084" w:rsidP="00A30CE9">
      <w:pPr>
        <w:tabs>
          <w:tab w:val="center" w:pos="4512"/>
        </w:tabs>
        <w:suppressAutoHyphens/>
        <w:spacing w:after="0" w:line="240" w:lineRule="auto"/>
        <w:ind w:left="540"/>
        <w:jc w:val="both"/>
        <w:rPr>
          <w:rFonts w:ascii="Garamond" w:eastAsia="Times New Roman" w:hAnsi="Garamond" w:cs="Tahoma"/>
          <w:b/>
          <w:sz w:val="24"/>
          <w:szCs w:val="24"/>
          <w:lang w:eastAsia="fr-FR"/>
        </w:rPr>
      </w:pPr>
      <w:r>
        <w:rPr>
          <w:noProof/>
          <w:lang w:val="tr-TR" w:eastAsia="tr-TR"/>
        </w:rPr>
        <mc:AlternateContent>
          <mc:Choice Requires="wpg">
            <w:drawing>
              <wp:anchor distT="0" distB="0" distL="114300" distR="114300" simplePos="0" relativeHeight="251658240" behindDoc="0" locked="0" layoutInCell="1" allowOverlap="1" wp14:anchorId="2934E2DE" wp14:editId="6CF03124">
                <wp:simplePos x="0" y="0"/>
                <wp:positionH relativeFrom="column">
                  <wp:posOffset>1501140</wp:posOffset>
                </wp:positionH>
                <wp:positionV relativeFrom="paragraph">
                  <wp:posOffset>2152650</wp:posOffset>
                </wp:positionV>
                <wp:extent cx="5042535" cy="1017905"/>
                <wp:effectExtent l="0" t="0" r="24765" b="0"/>
                <wp:wrapSquare wrapText="bothSides"/>
                <wp:docPr id="2" name="Groupe 2"/>
                <wp:cNvGraphicFramePr/>
                <a:graphic xmlns:a="http://schemas.openxmlformats.org/drawingml/2006/main">
                  <a:graphicData uri="http://schemas.microsoft.com/office/word/2010/wordprocessingGroup">
                    <wpg:wgp>
                      <wpg:cNvGrpSpPr/>
                      <wpg:grpSpPr>
                        <a:xfrm>
                          <a:off x="0" y="0"/>
                          <a:ext cx="5042535" cy="1017905"/>
                          <a:chOff x="-3175" y="30480"/>
                          <a:chExt cx="5042535" cy="1017905"/>
                        </a:xfrm>
                      </wpg:grpSpPr>
                      <wps:wsp>
                        <wps:cNvPr id="3" name="Rectangle 3"/>
                        <wps:cNvSpPr>
                          <a:spLocks noChangeArrowheads="1"/>
                        </wps:cNvSpPr>
                        <wps:spPr bwMode="auto">
                          <a:xfrm>
                            <a:off x="4762500" y="30480"/>
                            <a:ext cx="276860" cy="987425"/>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3175" y="30480"/>
                            <a:ext cx="4765675" cy="1017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084" w:rsidRDefault="008C3084" w:rsidP="008C3084">
                              <w:pPr>
                                <w:pStyle w:val="AralkYok"/>
                                <w:tabs>
                                  <w:tab w:val="center" w:pos="2018"/>
                                </w:tabs>
                                <w:bidi/>
                                <w:spacing w:line="180" w:lineRule="exact"/>
                                <w:ind w:left="23"/>
                                <w:rPr>
                                  <w:rFonts w:asciiTheme="minorBidi" w:hAnsiTheme="minorBidi" w:cstheme="minorBidi"/>
                                  <w:b/>
                                  <w:bCs/>
                                  <w:sz w:val="16"/>
                                  <w:szCs w:val="16"/>
                                </w:rPr>
                              </w:pPr>
                              <w:r w:rsidRPr="003129CB">
                                <w:rPr>
                                  <w:rFonts w:asciiTheme="minorBidi" w:hAnsiTheme="minorBidi" w:cstheme="minorBidi" w:hint="cs"/>
                                  <w:b/>
                                  <w:bCs/>
                                  <w:sz w:val="16"/>
                                  <w:szCs w:val="16"/>
                                  <w:rtl/>
                                </w:rPr>
                                <w:t>مق</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ر المديري</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ة العام</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ة للتج</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ارة</w:t>
                              </w:r>
                            </w:p>
                            <w:p w:rsidR="008C3084" w:rsidRPr="00DB539C" w:rsidRDefault="008C3084" w:rsidP="008C3084">
                              <w:pPr>
                                <w:pStyle w:val="AralkYok"/>
                                <w:tabs>
                                  <w:tab w:val="center" w:pos="2018"/>
                                </w:tabs>
                                <w:bidi/>
                                <w:spacing w:line="180" w:lineRule="exact"/>
                                <w:ind w:left="23"/>
                                <w:rPr>
                                  <w:rFonts w:asciiTheme="minorBidi" w:hAnsiTheme="minorBidi" w:cstheme="minorBidi"/>
                                  <w:sz w:val="16"/>
                                  <w:szCs w:val="16"/>
                                  <w:rtl/>
                                </w:rPr>
                              </w:pPr>
                              <w:r w:rsidRPr="00DB539C">
                                <w:rPr>
                                  <w:rFonts w:asciiTheme="minorBidi" w:hAnsiTheme="minorBidi" w:cstheme="minorBidi"/>
                                  <w:sz w:val="16"/>
                                  <w:szCs w:val="16"/>
                                  <w:rtl/>
                                </w:rPr>
                                <w:t>قطعة 14، مركز الأعمال، الجناح الشم</w:t>
                              </w:r>
                              <w:r>
                                <w:rPr>
                                  <w:rFonts w:asciiTheme="minorBidi" w:hAnsiTheme="minorBidi" w:cstheme="minorBidi" w:hint="cs"/>
                                  <w:sz w:val="16"/>
                                  <w:szCs w:val="16"/>
                                  <w:rtl/>
                                </w:rPr>
                                <w:t>ـ</w:t>
                              </w:r>
                              <w:r w:rsidRPr="00DB539C">
                                <w:rPr>
                                  <w:rFonts w:asciiTheme="minorBidi" w:hAnsiTheme="minorBidi" w:cstheme="minorBidi"/>
                                  <w:sz w:val="16"/>
                                  <w:szCs w:val="16"/>
                                  <w:rtl/>
                                </w:rPr>
                                <w:t>الي، شارع الري</w:t>
                              </w:r>
                              <w:r>
                                <w:rPr>
                                  <w:rFonts w:asciiTheme="minorBidi" w:hAnsiTheme="minorBidi" w:cstheme="minorBidi" w:hint="cs"/>
                                  <w:sz w:val="16"/>
                                  <w:szCs w:val="16"/>
                                  <w:rtl/>
                                </w:rPr>
                                <w:t>ـ</w:t>
                              </w:r>
                              <w:r w:rsidRPr="00DB539C">
                                <w:rPr>
                                  <w:rFonts w:asciiTheme="minorBidi" w:hAnsiTheme="minorBidi" w:cstheme="minorBidi"/>
                                  <w:sz w:val="16"/>
                                  <w:szCs w:val="16"/>
                                  <w:rtl/>
                                </w:rPr>
                                <w:t>اض</w:t>
                              </w:r>
                              <w:r>
                                <w:rPr>
                                  <w:rFonts w:asciiTheme="minorBidi" w:hAnsiTheme="minorBidi" w:cstheme="minorBidi" w:hint="cs"/>
                                  <w:sz w:val="16"/>
                                  <w:szCs w:val="16"/>
                                  <w:rtl/>
                                </w:rPr>
                                <w:t xml:space="preserve"> </w:t>
                              </w:r>
                              <w:r w:rsidRPr="00DB539C">
                                <w:rPr>
                                  <w:rFonts w:asciiTheme="minorBidi" w:hAnsiTheme="minorBidi" w:cstheme="minorBidi"/>
                                  <w:sz w:val="16"/>
                                  <w:szCs w:val="16"/>
                                  <w:rtl/>
                                </w:rPr>
                                <w:t>حي الري</w:t>
                              </w:r>
                              <w:r>
                                <w:rPr>
                                  <w:rFonts w:asciiTheme="minorBidi" w:hAnsiTheme="minorBidi" w:cstheme="minorBidi" w:hint="cs"/>
                                  <w:sz w:val="16"/>
                                  <w:szCs w:val="16"/>
                                  <w:rtl/>
                                </w:rPr>
                                <w:t>ـ</w:t>
                              </w:r>
                              <w:r w:rsidRPr="00DB539C">
                                <w:rPr>
                                  <w:rFonts w:asciiTheme="minorBidi" w:hAnsiTheme="minorBidi" w:cstheme="minorBidi"/>
                                  <w:sz w:val="16"/>
                                  <w:szCs w:val="16"/>
                                  <w:rtl/>
                                </w:rPr>
                                <w:t>اض.  ص.ب 610، الرب</w:t>
                              </w:r>
                              <w:r>
                                <w:rPr>
                                  <w:rFonts w:asciiTheme="minorBidi" w:hAnsiTheme="minorBidi" w:cstheme="minorBidi" w:hint="cs"/>
                                  <w:sz w:val="16"/>
                                  <w:szCs w:val="16"/>
                                  <w:rtl/>
                                </w:rPr>
                                <w:t>ـ</w:t>
                              </w:r>
                              <w:r w:rsidRPr="00DB539C">
                                <w:rPr>
                                  <w:rFonts w:asciiTheme="minorBidi" w:hAnsiTheme="minorBidi" w:cstheme="minorBidi"/>
                                  <w:sz w:val="16"/>
                                  <w:szCs w:val="16"/>
                                  <w:rtl/>
                                </w:rPr>
                                <w:t>اط ش</w:t>
                              </w:r>
                              <w:r>
                                <w:rPr>
                                  <w:rFonts w:asciiTheme="minorBidi" w:hAnsiTheme="minorBidi" w:cstheme="minorBidi" w:hint="cs"/>
                                  <w:sz w:val="16"/>
                                  <w:szCs w:val="16"/>
                                  <w:rtl/>
                                </w:rPr>
                                <w:t>ـ</w:t>
                              </w:r>
                              <w:r w:rsidRPr="00DB539C">
                                <w:rPr>
                                  <w:rFonts w:asciiTheme="minorBidi" w:hAnsiTheme="minorBidi" w:cstheme="minorBidi"/>
                                  <w:sz w:val="16"/>
                                  <w:szCs w:val="16"/>
                                  <w:rtl/>
                                </w:rPr>
                                <w:t>الة، المغ</w:t>
                              </w:r>
                              <w:r>
                                <w:rPr>
                                  <w:rFonts w:asciiTheme="minorBidi" w:hAnsiTheme="minorBidi" w:cstheme="minorBidi" w:hint="cs"/>
                                  <w:sz w:val="16"/>
                                  <w:szCs w:val="16"/>
                                  <w:rtl/>
                                </w:rPr>
                                <w:t>ـ</w:t>
                              </w:r>
                              <w:r w:rsidRPr="00DB539C">
                                <w:rPr>
                                  <w:rFonts w:asciiTheme="minorBidi" w:hAnsiTheme="minorBidi" w:cstheme="minorBidi"/>
                                  <w:sz w:val="16"/>
                                  <w:szCs w:val="16"/>
                                  <w:rtl/>
                                </w:rPr>
                                <w:t>رب</w:t>
                              </w:r>
                            </w:p>
                            <w:p w:rsidR="008C3084" w:rsidRDefault="008C3084" w:rsidP="008C3084">
                              <w:pPr>
                                <w:pStyle w:val="AralkYok"/>
                                <w:tabs>
                                  <w:tab w:val="center" w:pos="2018"/>
                                </w:tabs>
                                <w:bidi/>
                                <w:spacing w:line="180" w:lineRule="exact"/>
                                <w:ind w:left="23"/>
                                <w:rPr>
                                  <w:rFonts w:asciiTheme="minorBidi" w:hAnsiTheme="minorBidi" w:cstheme="minorBidi"/>
                                  <w:sz w:val="16"/>
                                  <w:szCs w:val="16"/>
                                </w:rPr>
                              </w:pPr>
                              <w:r w:rsidRPr="00DB539C">
                                <w:rPr>
                                  <w:rFonts w:asciiTheme="minorBidi" w:hAnsiTheme="minorBidi" w:cstheme="minorBidi"/>
                                  <w:sz w:val="16"/>
                                  <w:szCs w:val="16"/>
                                  <w:rtl/>
                                </w:rPr>
                                <w:t>الهاتـــف  : 49 62 70 37 5 212+</w:t>
                              </w:r>
                              <w:r>
                                <w:rPr>
                                  <w:rFonts w:asciiTheme="minorBidi" w:hAnsiTheme="minorBidi" w:cstheme="minorBidi" w:hint="cs"/>
                                  <w:sz w:val="16"/>
                                  <w:szCs w:val="16"/>
                                  <w:rtl/>
                                </w:rPr>
                                <w:t xml:space="preserve">     </w:t>
                              </w:r>
                              <w:r w:rsidRPr="00DB539C">
                                <w:rPr>
                                  <w:rFonts w:asciiTheme="minorBidi" w:hAnsiTheme="minorBidi" w:cstheme="minorBidi"/>
                                  <w:sz w:val="16"/>
                                  <w:szCs w:val="16"/>
                                  <w:rtl/>
                                </w:rPr>
                                <w:t>الفاكـــس  : 43 51 73 37 5</w:t>
                              </w:r>
                              <w:r>
                                <w:rPr>
                                  <w:rFonts w:asciiTheme="minorBidi" w:hAnsiTheme="minorBidi" w:cstheme="minorBidi" w:hint="cs"/>
                                  <w:sz w:val="16"/>
                                  <w:szCs w:val="16"/>
                                  <w:rtl/>
                                </w:rPr>
                                <w:t> </w:t>
                              </w:r>
                              <w:r w:rsidRPr="00DB539C">
                                <w:rPr>
                                  <w:rFonts w:asciiTheme="minorBidi" w:hAnsiTheme="minorBidi" w:cstheme="minorBidi"/>
                                  <w:sz w:val="16"/>
                                  <w:szCs w:val="16"/>
                                  <w:rtl/>
                                </w:rPr>
                                <w:t>212+</w:t>
                              </w:r>
                            </w:p>
                            <w:p w:rsidR="008C3084" w:rsidRDefault="008C3084" w:rsidP="008C3084">
                              <w:pPr>
                                <w:pStyle w:val="Altbilgi"/>
                                <w:spacing w:line="180" w:lineRule="exact"/>
                                <w:ind w:left="23"/>
                                <w:jc w:val="right"/>
                                <w:rPr>
                                  <w:rFonts w:asciiTheme="minorBidi" w:hAnsiTheme="minorBidi"/>
                                  <w:b/>
                                  <w:bCs/>
                                  <w:sz w:val="16"/>
                                  <w:szCs w:val="16"/>
                                </w:rPr>
                              </w:pPr>
                              <w:r w:rsidRPr="003129CB">
                                <w:rPr>
                                  <w:rFonts w:asciiTheme="minorBidi" w:hAnsiTheme="minorBidi"/>
                                  <w:b/>
                                  <w:bCs/>
                                  <w:sz w:val="16"/>
                                  <w:szCs w:val="16"/>
                                </w:rPr>
                                <w:t>Siège de la Direction Générale du Commerce</w:t>
                              </w:r>
                            </w:p>
                            <w:p w:rsidR="008C3084" w:rsidRPr="00DB539C" w:rsidRDefault="008C3084" w:rsidP="008C3084">
                              <w:pPr>
                                <w:pStyle w:val="Altbilgi"/>
                                <w:spacing w:line="180" w:lineRule="exact"/>
                                <w:ind w:left="23"/>
                                <w:jc w:val="right"/>
                                <w:rPr>
                                  <w:rFonts w:asciiTheme="minorBidi" w:hAnsiTheme="minorBidi"/>
                                  <w:sz w:val="16"/>
                                  <w:szCs w:val="16"/>
                                </w:rPr>
                              </w:pPr>
                              <w:r w:rsidRPr="00DB539C">
                                <w:rPr>
                                  <w:rFonts w:asciiTheme="minorBidi" w:hAnsiTheme="minorBidi"/>
                                  <w:sz w:val="16"/>
                                  <w:szCs w:val="16"/>
                                </w:rPr>
                                <w:t>Parcelle</w:t>
                              </w:r>
                              <w:r w:rsidRPr="003129CB">
                                <w:rPr>
                                  <w:rFonts w:asciiTheme="minorBidi" w:hAnsiTheme="minorBidi"/>
                                  <w:sz w:val="16"/>
                                  <w:szCs w:val="16"/>
                                </w:rPr>
                                <w:t xml:space="preserve"> 14, Business center, aile nord Bd Erriyad,</w:t>
                              </w:r>
                              <w:r>
                                <w:rPr>
                                  <w:rFonts w:asciiTheme="minorBidi" w:hAnsiTheme="minorBidi" w:hint="cs"/>
                                  <w:sz w:val="16"/>
                                  <w:szCs w:val="16"/>
                                  <w:rtl/>
                                  <w:lang w:val="en-US"/>
                                </w:rPr>
                                <w:t xml:space="preserve"> </w:t>
                              </w:r>
                              <w:r w:rsidRPr="003129CB">
                                <w:rPr>
                                  <w:rFonts w:asciiTheme="minorBidi" w:hAnsiTheme="minorBidi"/>
                                  <w:sz w:val="16"/>
                                  <w:szCs w:val="16"/>
                                </w:rPr>
                                <w:t xml:space="preserve">Hay Riad B.P 610, </w:t>
                              </w:r>
                              <w:r w:rsidRPr="00DB539C">
                                <w:rPr>
                                  <w:rFonts w:asciiTheme="minorBidi" w:hAnsiTheme="minorBidi"/>
                                  <w:sz w:val="16"/>
                                  <w:szCs w:val="16"/>
                                </w:rPr>
                                <w:t>Rabat Chellah, Maroc</w:t>
                              </w:r>
                            </w:p>
                            <w:p w:rsidR="008C3084" w:rsidRDefault="008C3084" w:rsidP="008C3084">
                              <w:pPr>
                                <w:pStyle w:val="AralkYok"/>
                                <w:tabs>
                                  <w:tab w:val="center" w:pos="2018"/>
                                </w:tabs>
                                <w:spacing w:line="180" w:lineRule="exact"/>
                                <w:ind w:left="23"/>
                                <w:jc w:val="right"/>
                                <w:rPr>
                                  <w:rFonts w:asciiTheme="minorBidi" w:hAnsiTheme="minorBidi" w:cstheme="minorBidi"/>
                                  <w:sz w:val="16"/>
                                  <w:szCs w:val="16"/>
                                </w:rPr>
                              </w:pPr>
                              <w:r w:rsidRPr="00DB539C">
                                <w:rPr>
                                  <w:rFonts w:asciiTheme="minorBidi" w:hAnsiTheme="minorBidi" w:cstheme="minorBidi"/>
                                  <w:sz w:val="16"/>
                                  <w:szCs w:val="16"/>
                                </w:rPr>
                                <w:t>Tél : +212 5 37 70 62 49</w:t>
                              </w:r>
                              <w:r>
                                <w:rPr>
                                  <w:rFonts w:asciiTheme="minorBidi" w:hAnsiTheme="minorBidi" w:cstheme="minorBidi" w:hint="cs"/>
                                  <w:sz w:val="16"/>
                                  <w:szCs w:val="16"/>
                                  <w:rtl/>
                                </w:rPr>
                                <w:t xml:space="preserve"> </w:t>
                              </w:r>
                              <w:r>
                                <w:rPr>
                                  <w:rFonts w:asciiTheme="minorBidi" w:hAnsiTheme="minorBidi" w:cstheme="minorBidi"/>
                                  <w:sz w:val="16"/>
                                  <w:szCs w:val="16"/>
                                </w:rPr>
                                <w:t xml:space="preserve"> F</w:t>
                              </w:r>
                              <w:r w:rsidRPr="00DB539C">
                                <w:rPr>
                                  <w:rFonts w:asciiTheme="minorBidi" w:hAnsiTheme="minorBidi" w:cstheme="minorBidi"/>
                                  <w:sz w:val="16"/>
                                  <w:szCs w:val="16"/>
                                </w:rPr>
                                <w:t>ax : +212 5 37 73 51 43</w:t>
                              </w:r>
                            </w:p>
                            <w:p w:rsidR="008C3084" w:rsidRDefault="008C3084" w:rsidP="008C3084">
                              <w:pPr>
                                <w:pStyle w:val="AralkYok"/>
                                <w:tabs>
                                  <w:tab w:val="center" w:pos="2018"/>
                                </w:tabs>
                                <w:spacing w:line="180" w:lineRule="exact"/>
                                <w:ind w:left="23"/>
                                <w:jc w:val="right"/>
                                <w:rPr>
                                  <w:rFonts w:asciiTheme="minorBidi" w:hAnsiTheme="minorBidi" w:cstheme="minorBidi"/>
                                  <w:sz w:val="16"/>
                                  <w:szCs w:val="16"/>
                                </w:rPr>
                              </w:pPr>
                            </w:p>
                            <w:p w:rsidR="008C3084" w:rsidRPr="008014D1" w:rsidRDefault="008C3084" w:rsidP="008C3084">
                              <w:pPr>
                                <w:pStyle w:val="AralkYok"/>
                                <w:bidi/>
                                <w:spacing w:line="160" w:lineRule="exact"/>
                                <w:ind w:left="23" w:right="-18"/>
                                <w:rPr>
                                  <w:rFonts w:ascii="Simplified Arabic" w:hAnsi="Simplified Arabic" w:cs="Simplified Arabic"/>
                                  <w:b/>
                                  <w:bCs/>
                                  <w:color w:val="C00000"/>
                                  <w:sz w:val="16"/>
                                  <w:szCs w:val="16"/>
                                </w:rPr>
                              </w:pPr>
                              <w:r w:rsidRPr="008638A7">
                                <w:rPr>
                                  <w:rFonts w:asciiTheme="minorBidi" w:hAnsiTheme="minorBidi" w:cstheme="minorBidi"/>
                                  <w:b/>
                                  <w:bCs/>
                                  <w:color w:val="C00000"/>
                                  <w:sz w:val="14"/>
                                  <w:szCs w:val="14"/>
                                </w:rPr>
                                <w:t>www.mcinet.gov.ma</w:t>
                              </w:r>
                              <w:r>
                                <w:rPr>
                                  <w:rFonts w:asciiTheme="minorBidi" w:hAnsiTheme="minorBidi" w:cstheme="minorBidi"/>
                                  <w:b/>
                                  <w:bCs/>
                                  <w:color w:val="C00000"/>
                                  <w:sz w:val="14"/>
                                  <w:szCs w:val="14"/>
                                </w:rPr>
                                <w:t xml:space="preserve"> </w:t>
                              </w:r>
                              <w:r>
                                <w:rPr>
                                  <w:rFonts w:asciiTheme="minorBidi" w:hAnsiTheme="minorBidi" w:cstheme="minorBidi"/>
                                  <w:b/>
                                  <w:bCs/>
                                  <w:color w:val="C00000"/>
                                  <w:sz w:val="14"/>
                                  <w:szCs w:val="14"/>
                                </w:rPr>
                                <w:tab/>
                              </w:r>
                            </w:p>
                          </w:txbxContent>
                        </wps:txbx>
                        <wps:bodyPr rot="0" vert="horz" wrap="square" lIns="91440" tIns="45720" rIns="91440" bIns="45720" anchor="t" anchorCtr="0" upright="1">
                          <a:noAutofit/>
                        </wps:bodyPr>
                      </wps:wsp>
                      <wps:wsp>
                        <wps:cNvPr id="5" name="AutoShape 5"/>
                        <wps:cNvCnPr>
                          <a:cxnSpLocks noChangeShapeType="1"/>
                        </wps:cNvCnPr>
                        <wps:spPr bwMode="auto">
                          <a:xfrm flipH="1">
                            <a:off x="2377440" y="762000"/>
                            <a:ext cx="2267585"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2934E2DE" id="Groupe 2" o:spid="_x0000_s1026" style="position:absolute;left:0;text-align:left;margin-left:118.2pt;margin-top:169.5pt;width:397.05pt;height:80.15pt;z-index:251658240" coordorigin="-31,304" coordsize="50425,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">
                <v:rect id="Rectangle 3" o:spid="_x0000_s1027" style="position:absolute;left:47625;top:304;width:2768;height: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" fillcolor="#c00000" strokecolor="#c00000"/>
                <v:shapetype id="_x0000_t202" coordsize="21600,21600" o:spt="202" path="m,l,21600r21600,l21600,xe">
                  <v:stroke joinstyle="miter"/>
                  <v:path gradientshapeok="t" o:connecttype="rect"/>
                </v:shapetype>
                <v:shape id="Text Box 4" o:spid="_x0000_s1028" type="#_x0000_t202" style="position:absolute;left:-31;top:304;width:47656;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8C3084" w:rsidRDefault="008C3084" w:rsidP="008C3084">
                        <w:pPr>
                          <w:pStyle w:val="Sansinterligne"/>
                          <w:tabs>
                            <w:tab w:val="center" w:pos="2018"/>
                          </w:tabs>
                          <w:bidi/>
                          <w:spacing w:line="180" w:lineRule="exact"/>
                          <w:ind w:left="23"/>
                          <w:rPr>
                            <w:rFonts w:asciiTheme="minorBidi" w:hAnsiTheme="minorBidi" w:cstheme="minorBidi"/>
                            <w:b/>
                            <w:bCs/>
                            <w:sz w:val="16"/>
                            <w:szCs w:val="16"/>
                          </w:rPr>
                        </w:pPr>
                        <w:r w:rsidRPr="003129CB">
                          <w:rPr>
                            <w:rFonts w:asciiTheme="minorBidi" w:hAnsiTheme="minorBidi" w:cstheme="minorBidi" w:hint="cs"/>
                            <w:b/>
                            <w:bCs/>
                            <w:sz w:val="16"/>
                            <w:szCs w:val="16"/>
                            <w:rtl/>
                          </w:rPr>
                          <w:t>مق</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ر المديري</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ة العام</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ة للتج</w:t>
                        </w:r>
                        <w:r>
                          <w:rPr>
                            <w:rFonts w:asciiTheme="minorBidi" w:hAnsiTheme="minorBidi" w:cstheme="minorBidi" w:hint="cs"/>
                            <w:b/>
                            <w:bCs/>
                            <w:sz w:val="16"/>
                            <w:szCs w:val="16"/>
                            <w:rtl/>
                          </w:rPr>
                          <w:t>ـ</w:t>
                        </w:r>
                        <w:r w:rsidRPr="003129CB">
                          <w:rPr>
                            <w:rFonts w:asciiTheme="minorBidi" w:hAnsiTheme="minorBidi" w:cstheme="minorBidi" w:hint="cs"/>
                            <w:b/>
                            <w:bCs/>
                            <w:sz w:val="16"/>
                            <w:szCs w:val="16"/>
                            <w:rtl/>
                          </w:rPr>
                          <w:t>ارة</w:t>
                        </w:r>
                      </w:p>
                      <w:p w:rsidR="008C3084" w:rsidRPr="00DB539C" w:rsidRDefault="008C3084" w:rsidP="008C3084">
                        <w:pPr>
                          <w:pStyle w:val="Sansinterligne"/>
                          <w:tabs>
                            <w:tab w:val="center" w:pos="2018"/>
                          </w:tabs>
                          <w:bidi/>
                          <w:spacing w:line="180" w:lineRule="exact"/>
                          <w:ind w:left="23"/>
                          <w:rPr>
                            <w:rFonts w:asciiTheme="minorBidi" w:hAnsiTheme="minorBidi" w:cstheme="minorBidi"/>
                            <w:sz w:val="16"/>
                            <w:szCs w:val="16"/>
                            <w:rtl/>
                          </w:rPr>
                        </w:pPr>
                        <w:r w:rsidRPr="00DB539C">
                          <w:rPr>
                            <w:rFonts w:asciiTheme="minorBidi" w:hAnsiTheme="minorBidi" w:cstheme="minorBidi"/>
                            <w:sz w:val="16"/>
                            <w:szCs w:val="16"/>
                            <w:rtl/>
                          </w:rPr>
                          <w:t>قطعة 14، مركز الأعمال، الجناح الشم</w:t>
                        </w:r>
                        <w:r>
                          <w:rPr>
                            <w:rFonts w:asciiTheme="minorBidi" w:hAnsiTheme="minorBidi" w:cstheme="minorBidi" w:hint="cs"/>
                            <w:sz w:val="16"/>
                            <w:szCs w:val="16"/>
                            <w:rtl/>
                          </w:rPr>
                          <w:t>ـ</w:t>
                        </w:r>
                        <w:r w:rsidRPr="00DB539C">
                          <w:rPr>
                            <w:rFonts w:asciiTheme="minorBidi" w:hAnsiTheme="minorBidi" w:cstheme="minorBidi"/>
                            <w:sz w:val="16"/>
                            <w:szCs w:val="16"/>
                            <w:rtl/>
                          </w:rPr>
                          <w:t>الي، شارع الري</w:t>
                        </w:r>
                        <w:r>
                          <w:rPr>
                            <w:rFonts w:asciiTheme="minorBidi" w:hAnsiTheme="minorBidi" w:cstheme="minorBidi" w:hint="cs"/>
                            <w:sz w:val="16"/>
                            <w:szCs w:val="16"/>
                            <w:rtl/>
                          </w:rPr>
                          <w:t>ـ</w:t>
                        </w:r>
                        <w:r w:rsidRPr="00DB539C">
                          <w:rPr>
                            <w:rFonts w:asciiTheme="minorBidi" w:hAnsiTheme="minorBidi" w:cstheme="minorBidi"/>
                            <w:sz w:val="16"/>
                            <w:szCs w:val="16"/>
                            <w:rtl/>
                          </w:rPr>
                          <w:t>اض</w:t>
                        </w:r>
                        <w:r>
                          <w:rPr>
                            <w:rFonts w:asciiTheme="minorBidi" w:hAnsiTheme="minorBidi" w:cstheme="minorBidi" w:hint="cs"/>
                            <w:sz w:val="16"/>
                            <w:szCs w:val="16"/>
                            <w:rtl/>
                          </w:rPr>
                          <w:t xml:space="preserve"> </w:t>
                        </w:r>
                        <w:r w:rsidRPr="00DB539C">
                          <w:rPr>
                            <w:rFonts w:asciiTheme="minorBidi" w:hAnsiTheme="minorBidi" w:cstheme="minorBidi"/>
                            <w:sz w:val="16"/>
                            <w:szCs w:val="16"/>
                            <w:rtl/>
                          </w:rPr>
                          <w:t>حي الري</w:t>
                        </w:r>
                        <w:r>
                          <w:rPr>
                            <w:rFonts w:asciiTheme="minorBidi" w:hAnsiTheme="minorBidi" w:cstheme="minorBidi" w:hint="cs"/>
                            <w:sz w:val="16"/>
                            <w:szCs w:val="16"/>
                            <w:rtl/>
                          </w:rPr>
                          <w:t>ـ</w:t>
                        </w:r>
                        <w:r w:rsidRPr="00DB539C">
                          <w:rPr>
                            <w:rFonts w:asciiTheme="minorBidi" w:hAnsiTheme="minorBidi" w:cstheme="minorBidi"/>
                            <w:sz w:val="16"/>
                            <w:szCs w:val="16"/>
                            <w:rtl/>
                          </w:rPr>
                          <w:t>اض.  ص.ب 610، الرب</w:t>
                        </w:r>
                        <w:r>
                          <w:rPr>
                            <w:rFonts w:asciiTheme="minorBidi" w:hAnsiTheme="minorBidi" w:cstheme="minorBidi" w:hint="cs"/>
                            <w:sz w:val="16"/>
                            <w:szCs w:val="16"/>
                            <w:rtl/>
                          </w:rPr>
                          <w:t>ـ</w:t>
                        </w:r>
                        <w:r w:rsidRPr="00DB539C">
                          <w:rPr>
                            <w:rFonts w:asciiTheme="minorBidi" w:hAnsiTheme="minorBidi" w:cstheme="minorBidi"/>
                            <w:sz w:val="16"/>
                            <w:szCs w:val="16"/>
                            <w:rtl/>
                          </w:rPr>
                          <w:t>اط ش</w:t>
                        </w:r>
                        <w:r>
                          <w:rPr>
                            <w:rFonts w:asciiTheme="minorBidi" w:hAnsiTheme="minorBidi" w:cstheme="minorBidi" w:hint="cs"/>
                            <w:sz w:val="16"/>
                            <w:szCs w:val="16"/>
                            <w:rtl/>
                          </w:rPr>
                          <w:t>ـ</w:t>
                        </w:r>
                        <w:r w:rsidRPr="00DB539C">
                          <w:rPr>
                            <w:rFonts w:asciiTheme="minorBidi" w:hAnsiTheme="minorBidi" w:cstheme="minorBidi"/>
                            <w:sz w:val="16"/>
                            <w:szCs w:val="16"/>
                            <w:rtl/>
                          </w:rPr>
                          <w:t>الة، المغ</w:t>
                        </w:r>
                        <w:r>
                          <w:rPr>
                            <w:rFonts w:asciiTheme="minorBidi" w:hAnsiTheme="minorBidi" w:cstheme="minorBidi" w:hint="cs"/>
                            <w:sz w:val="16"/>
                            <w:szCs w:val="16"/>
                            <w:rtl/>
                          </w:rPr>
                          <w:t>ـ</w:t>
                        </w:r>
                        <w:r w:rsidRPr="00DB539C">
                          <w:rPr>
                            <w:rFonts w:asciiTheme="minorBidi" w:hAnsiTheme="minorBidi" w:cstheme="minorBidi"/>
                            <w:sz w:val="16"/>
                            <w:szCs w:val="16"/>
                            <w:rtl/>
                          </w:rPr>
                          <w:t>رب</w:t>
                        </w:r>
                      </w:p>
                      <w:p w:rsidR="008C3084" w:rsidRDefault="008C3084" w:rsidP="008C3084">
                        <w:pPr>
                          <w:pStyle w:val="Sansinterligne"/>
                          <w:tabs>
                            <w:tab w:val="center" w:pos="2018"/>
                          </w:tabs>
                          <w:bidi/>
                          <w:spacing w:line="180" w:lineRule="exact"/>
                          <w:ind w:left="23"/>
                          <w:rPr>
                            <w:rFonts w:asciiTheme="minorBidi" w:hAnsiTheme="minorBidi" w:cstheme="minorBidi"/>
                            <w:sz w:val="16"/>
                            <w:szCs w:val="16"/>
                          </w:rPr>
                        </w:pPr>
                        <w:r w:rsidRPr="00DB539C">
                          <w:rPr>
                            <w:rFonts w:asciiTheme="minorBidi" w:hAnsiTheme="minorBidi" w:cstheme="minorBidi"/>
                            <w:sz w:val="16"/>
                            <w:szCs w:val="16"/>
                            <w:rtl/>
                          </w:rPr>
                          <w:t>الهاتـــف  : 49 62 70 37 5 212+</w:t>
                        </w:r>
                        <w:r>
                          <w:rPr>
                            <w:rFonts w:asciiTheme="minorBidi" w:hAnsiTheme="minorBidi" w:cstheme="minorBidi" w:hint="cs"/>
                            <w:sz w:val="16"/>
                            <w:szCs w:val="16"/>
                            <w:rtl/>
                          </w:rPr>
                          <w:t xml:space="preserve">     </w:t>
                        </w:r>
                        <w:r w:rsidRPr="00DB539C">
                          <w:rPr>
                            <w:rFonts w:asciiTheme="minorBidi" w:hAnsiTheme="minorBidi" w:cstheme="minorBidi"/>
                            <w:sz w:val="16"/>
                            <w:szCs w:val="16"/>
                            <w:rtl/>
                          </w:rPr>
                          <w:t>الفاكـــس  : 43 51 73 37 5</w:t>
                        </w:r>
                        <w:r>
                          <w:rPr>
                            <w:rFonts w:asciiTheme="minorBidi" w:hAnsiTheme="minorBidi" w:cstheme="minorBidi" w:hint="cs"/>
                            <w:sz w:val="16"/>
                            <w:szCs w:val="16"/>
                            <w:rtl/>
                          </w:rPr>
                          <w:t> </w:t>
                        </w:r>
                        <w:r w:rsidRPr="00DB539C">
                          <w:rPr>
                            <w:rFonts w:asciiTheme="minorBidi" w:hAnsiTheme="minorBidi" w:cstheme="minorBidi"/>
                            <w:sz w:val="16"/>
                            <w:szCs w:val="16"/>
                            <w:rtl/>
                          </w:rPr>
                          <w:t>212+</w:t>
                        </w:r>
                      </w:p>
                      <w:p w:rsidR="008C3084" w:rsidRDefault="008C3084" w:rsidP="008C3084">
                        <w:pPr>
                          <w:pStyle w:val="Pieddepage"/>
                          <w:spacing w:line="180" w:lineRule="exact"/>
                          <w:ind w:left="23"/>
                          <w:jc w:val="right"/>
                          <w:rPr>
                            <w:rFonts w:asciiTheme="minorBidi" w:hAnsiTheme="minorBidi"/>
                            <w:b/>
                            <w:bCs/>
                            <w:sz w:val="16"/>
                            <w:szCs w:val="16"/>
                          </w:rPr>
                        </w:pPr>
                        <w:r w:rsidRPr="003129CB">
                          <w:rPr>
                            <w:rFonts w:asciiTheme="minorBidi" w:hAnsiTheme="minorBidi"/>
                            <w:b/>
                            <w:bCs/>
                            <w:sz w:val="16"/>
                            <w:szCs w:val="16"/>
                          </w:rPr>
                          <w:t>Siège de la Direction Générale du Commerce</w:t>
                        </w:r>
                      </w:p>
                      <w:p w:rsidR="008C3084" w:rsidRPr="00DB539C" w:rsidRDefault="008C3084" w:rsidP="008C3084">
                        <w:pPr>
                          <w:pStyle w:val="Pieddepage"/>
                          <w:spacing w:line="180" w:lineRule="exact"/>
                          <w:ind w:left="23"/>
                          <w:jc w:val="right"/>
                          <w:rPr>
                            <w:rFonts w:asciiTheme="minorBidi" w:hAnsiTheme="minorBidi"/>
                            <w:sz w:val="16"/>
                            <w:szCs w:val="16"/>
                          </w:rPr>
                        </w:pPr>
                        <w:r w:rsidRPr="00DB539C">
                          <w:rPr>
                            <w:rFonts w:asciiTheme="minorBidi" w:hAnsiTheme="minorBidi"/>
                            <w:sz w:val="16"/>
                            <w:szCs w:val="16"/>
                          </w:rPr>
                          <w:t>Parcelle</w:t>
                        </w:r>
                        <w:r w:rsidRPr="003129CB">
                          <w:rPr>
                            <w:rFonts w:asciiTheme="minorBidi" w:hAnsiTheme="minorBidi"/>
                            <w:sz w:val="16"/>
                            <w:szCs w:val="16"/>
                          </w:rPr>
                          <w:t xml:space="preserve"> 14, Business center, aile nord Bd Erriyad,</w:t>
                        </w:r>
                        <w:r>
                          <w:rPr>
                            <w:rFonts w:asciiTheme="minorBidi" w:hAnsiTheme="minorBidi" w:hint="cs"/>
                            <w:sz w:val="16"/>
                            <w:szCs w:val="16"/>
                            <w:rtl/>
                            <w:lang w:val="en-US"/>
                          </w:rPr>
                          <w:t xml:space="preserve"> </w:t>
                        </w:r>
                        <w:r w:rsidRPr="003129CB">
                          <w:rPr>
                            <w:rFonts w:asciiTheme="minorBidi" w:hAnsiTheme="minorBidi"/>
                            <w:sz w:val="16"/>
                            <w:szCs w:val="16"/>
                          </w:rPr>
                          <w:t xml:space="preserve">Hay Riad B.P 610, </w:t>
                        </w:r>
                        <w:r w:rsidRPr="00DB539C">
                          <w:rPr>
                            <w:rFonts w:asciiTheme="minorBidi" w:hAnsiTheme="minorBidi"/>
                            <w:sz w:val="16"/>
                            <w:szCs w:val="16"/>
                          </w:rPr>
                          <w:t>Rabat Chellah, Maroc</w:t>
                        </w:r>
                      </w:p>
                      <w:p w:rsidR="008C3084" w:rsidRDefault="008C3084" w:rsidP="008C3084">
                        <w:pPr>
                          <w:pStyle w:val="Sansinterligne"/>
                          <w:tabs>
                            <w:tab w:val="center" w:pos="2018"/>
                          </w:tabs>
                          <w:spacing w:line="180" w:lineRule="exact"/>
                          <w:ind w:left="23"/>
                          <w:jc w:val="right"/>
                          <w:rPr>
                            <w:rFonts w:asciiTheme="minorBidi" w:hAnsiTheme="minorBidi" w:cstheme="minorBidi"/>
                            <w:sz w:val="16"/>
                            <w:szCs w:val="16"/>
                          </w:rPr>
                        </w:pPr>
                        <w:r w:rsidRPr="00DB539C">
                          <w:rPr>
                            <w:rFonts w:asciiTheme="minorBidi" w:hAnsiTheme="minorBidi" w:cstheme="minorBidi"/>
                            <w:sz w:val="16"/>
                            <w:szCs w:val="16"/>
                          </w:rPr>
                          <w:t>Tél : +212 5 37 70 62 49</w:t>
                        </w:r>
                        <w:r>
                          <w:rPr>
                            <w:rFonts w:asciiTheme="minorBidi" w:hAnsiTheme="minorBidi" w:cstheme="minorBidi" w:hint="cs"/>
                            <w:sz w:val="16"/>
                            <w:szCs w:val="16"/>
                            <w:rtl/>
                          </w:rPr>
                          <w:t xml:space="preserve"> </w:t>
                        </w:r>
                        <w:r>
                          <w:rPr>
                            <w:rFonts w:asciiTheme="minorBidi" w:hAnsiTheme="minorBidi" w:cstheme="minorBidi"/>
                            <w:sz w:val="16"/>
                            <w:szCs w:val="16"/>
                          </w:rPr>
                          <w:t xml:space="preserve"> F</w:t>
                        </w:r>
                        <w:r w:rsidRPr="00DB539C">
                          <w:rPr>
                            <w:rFonts w:asciiTheme="minorBidi" w:hAnsiTheme="minorBidi" w:cstheme="minorBidi"/>
                            <w:sz w:val="16"/>
                            <w:szCs w:val="16"/>
                          </w:rPr>
                          <w:t>ax : +212 5 37 73 51 43</w:t>
                        </w:r>
                      </w:p>
                      <w:p w:rsidR="008C3084" w:rsidRDefault="008C3084" w:rsidP="008C3084">
                        <w:pPr>
                          <w:pStyle w:val="Sansinterligne"/>
                          <w:tabs>
                            <w:tab w:val="center" w:pos="2018"/>
                          </w:tabs>
                          <w:spacing w:line="180" w:lineRule="exact"/>
                          <w:ind w:left="23"/>
                          <w:jc w:val="right"/>
                          <w:rPr>
                            <w:rFonts w:asciiTheme="minorBidi" w:hAnsiTheme="minorBidi" w:cstheme="minorBidi"/>
                            <w:sz w:val="16"/>
                            <w:szCs w:val="16"/>
                          </w:rPr>
                        </w:pPr>
                      </w:p>
                      <w:p w:rsidR="008C3084" w:rsidRPr="008014D1" w:rsidRDefault="008C3084" w:rsidP="008C3084">
                        <w:pPr>
                          <w:pStyle w:val="Sansinterligne"/>
                          <w:bidi/>
                          <w:spacing w:line="160" w:lineRule="exact"/>
                          <w:ind w:left="23" w:right="-18"/>
                          <w:rPr>
                            <w:rFonts w:ascii="Simplified Arabic" w:hAnsi="Simplified Arabic" w:cs="Simplified Arabic"/>
                            <w:b/>
                            <w:bCs/>
                            <w:color w:val="C00000"/>
                            <w:sz w:val="16"/>
                            <w:szCs w:val="16"/>
                          </w:rPr>
                        </w:pPr>
                        <w:r w:rsidRPr="008638A7">
                          <w:rPr>
                            <w:rFonts w:asciiTheme="minorBidi" w:hAnsiTheme="minorBidi" w:cstheme="minorBidi"/>
                            <w:b/>
                            <w:bCs/>
                            <w:color w:val="C00000"/>
                            <w:sz w:val="14"/>
                            <w:szCs w:val="14"/>
                          </w:rPr>
                          <w:t>www.mcinet.gov.ma</w:t>
                        </w:r>
                        <w:r>
                          <w:rPr>
                            <w:rFonts w:asciiTheme="minorBidi" w:hAnsiTheme="minorBidi" w:cstheme="minorBidi"/>
                            <w:b/>
                            <w:bCs/>
                            <w:color w:val="C00000"/>
                            <w:sz w:val="14"/>
                            <w:szCs w:val="14"/>
                          </w:rPr>
                          <w:t xml:space="preserve"> </w:t>
                        </w:r>
                        <w:r>
                          <w:rPr>
                            <w:rFonts w:asciiTheme="minorBidi" w:hAnsiTheme="minorBidi" w:cstheme="minorBidi"/>
                            <w:b/>
                            <w:bCs/>
                            <w:color w:val="C00000"/>
                            <w:sz w:val="14"/>
                            <w:szCs w:val="14"/>
                          </w:rPr>
                          <w:tab/>
                        </w:r>
                      </w:p>
                    </w:txbxContent>
                  </v:textbox>
                </v:shape>
                <v:shapetype id="_x0000_t32" coordsize="21600,21600" o:spt="32" o:oned="t" path="m,l21600,21600e" filled="f">
                  <v:path arrowok="t" fillok="f" o:connecttype="none"/>
                  <o:lock v:ext="edit" shapetype="t"/>
                </v:shapetype>
                <v:shape id="AutoShape 5" o:spid="_x0000_s1029" type="#_x0000_t32" style="position:absolute;left:23774;top:7620;width:226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" strokecolor="#c00000"/>
                <w10:wrap type="square"/>
              </v:group>
            </w:pict>
          </mc:Fallback>
        </mc:AlternateContent>
      </w:r>
      <w:r w:rsidR="00CA1914">
        <w:rPr>
          <w:rFonts w:ascii="Garamond" w:eastAsia="Times New Roman" w:hAnsi="Garamond" w:cs="Tahoma"/>
          <w:b/>
          <w:sz w:val="24"/>
          <w:szCs w:val="24"/>
          <w:lang w:eastAsia="fr-FR"/>
        </w:rPr>
        <w:br w:type="page"/>
      </w:r>
    </w:p>
    <w:tbl>
      <w:tblPr>
        <w:tblStyle w:val="TabloKlavuzu"/>
        <w:tblW w:w="10227" w:type="dxa"/>
        <w:jc w:val="center"/>
        <w:tblLook w:val="04A0" w:firstRow="1" w:lastRow="0" w:firstColumn="1" w:lastColumn="0" w:noHBand="0" w:noVBand="1"/>
      </w:tblPr>
      <w:tblGrid>
        <w:gridCol w:w="4049"/>
        <w:gridCol w:w="6178"/>
      </w:tblGrid>
      <w:tr w:rsidR="004450E8" w:rsidTr="004450E8">
        <w:trPr>
          <w:trHeight w:val="786"/>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lastRenderedPageBreak/>
              <w:t>Produit considéré</w:t>
            </w:r>
            <w:r w:rsidR="004450E8" w:rsidRPr="00E65427">
              <w:rPr>
                <w:rFonts w:ascii="Garamond" w:eastAsia="Times New Roman" w:hAnsi="Garamond" w:cs="Tahoma"/>
                <w:b/>
                <w:sz w:val="24"/>
                <w:szCs w:val="24"/>
              </w:rPr>
              <w:t xml:space="preserve">  </w:t>
            </w:r>
          </w:p>
        </w:tc>
        <w:tc>
          <w:tcPr>
            <w:tcW w:w="6178" w:type="dxa"/>
          </w:tcPr>
          <w:p w:rsidR="004450E8" w:rsidRDefault="00D80800" w:rsidP="00A30CE9">
            <w:pPr>
              <w:tabs>
                <w:tab w:val="center" w:pos="4512"/>
              </w:tabs>
              <w:suppressAutoHyphens/>
              <w:jc w:val="both"/>
              <w:rPr>
                <w:rFonts w:ascii="Garamond" w:eastAsia="Times New Roman" w:hAnsi="Garamond" w:cs="Tahoma"/>
                <w:b/>
                <w:sz w:val="24"/>
                <w:szCs w:val="24"/>
              </w:rPr>
            </w:pPr>
            <w:r>
              <w:rPr>
                <w:rFonts w:ascii="Garamond" w:eastAsia="Times New Roman" w:hAnsi="Garamond" w:cs="Tahoma"/>
                <w:bCs/>
                <w:sz w:val="24"/>
                <w:szCs w:val="24"/>
              </w:rPr>
              <w:t>Panneaux de bois revêtus</w:t>
            </w:r>
            <w:r w:rsidR="004450E8" w:rsidRPr="00E65427">
              <w:rPr>
                <w:rFonts w:ascii="Garamond" w:eastAsia="Times New Roman" w:hAnsi="Garamond" w:cs="Tahoma"/>
                <w:bCs/>
                <w:smallCaps/>
                <w:sz w:val="24"/>
                <w:szCs w:val="24"/>
              </w:rPr>
              <w:t xml:space="preserve">, </w:t>
            </w:r>
            <w:r w:rsidR="004450E8" w:rsidRPr="00E65427">
              <w:rPr>
                <w:rFonts w:ascii="Garamond" w:eastAsia="Times New Roman" w:hAnsi="Garamond" w:cs="Tahoma"/>
                <w:bCs/>
                <w:sz w:val="24"/>
                <w:szCs w:val="24"/>
              </w:rPr>
              <w:t xml:space="preserve">tel que </w:t>
            </w:r>
            <w:r w:rsidR="004450E8" w:rsidRPr="007D4D5F">
              <w:rPr>
                <w:rFonts w:ascii="Garamond" w:eastAsia="Times New Roman" w:hAnsi="Garamond" w:cs="Tahoma"/>
                <w:bCs/>
                <w:sz w:val="24"/>
                <w:szCs w:val="24"/>
              </w:rPr>
              <w:t xml:space="preserve">défini </w:t>
            </w:r>
            <w:r w:rsidR="007D4D5F" w:rsidRPr="007D4D5F">
              <w:rPr>
                <w:rFonts w:ascii="Garamond" w:eastAsia="Times New Roman" w:hAnsi="Garamond" w:cs="Tahoma"/>
                <w:bCs/>
                <w:sz w:val="24"/>
                <w:szCs w:val="24"/>
              </w:rPr>
              <w:t xml:space="preserve">à </w:t>
            </w:r>
            <w:r w:rsidR="0041607B" w:rsidRPr="007D4D5F">
              <w:rPr>
                <w:rFonts w:ascii="Garamond" w:eastAsia="Times New Roman" w:hAnsi="Garamond" w:cs="Tahoma"/>
                <w:bCs/>
                <w:sz w:val="24"/>
                <w:szCs w:val="24"/>
              </w:rPr>
              <w:t xml:space="preserve">la section II </w:t>
            </w:r>
            <w:r w:rsidR="004450E8" w:rsidRPr="007D4D5F">
              <w:rPr>
                <w:rFonts w:ascii="Garamond" w:eastAsia="Times New Roman" w:hAnsi="Garamond" w:cs="Tahoma"/>
                <w:bCs/>
                <w:sz w:val="24"/>
                <w:szCs w:val="24"/>
              </w:rPr>
              <w:t>de ce questionnaire</w:t>
            </w:r>
          </w:p>
        </w:tc>
      </w:tr>
      <w:tr w:rsidR="004450E8" w:rsidTr="004450E8">
        <w:trPr>
          <w:trHeight w:val="801"/>
          <w:jc w:val="center"/>
        </w:trPr>
        <w:tc>
          <w:tcPr>
            <w:tcW w:w="4049" w:type="dxa"/>
          </w:tcPr>
          <w:p w:rsidR="004450E8" w:rsidRDefault="00312387" w:rsidP="007D4D5F">
            <w:pPr>
              <w:tabs>
                <w:tab w:val="center" w:pos="4512"/>
              </w:tabs>
              <w:suppressAutoHyphens/>
              <w:jc w:val="both"/>
              <w:rPr>
                <w:rFonts w:ascii="Garamond" w:eastAsia="Times New Roman" w:hAnsi="Garamond" w:cs="Tahoma"/>
                <w:b/>
                <w:sz w:val="24"/>
                <w:szCs w:val="24"/>
              </w:rPr>
            </w:pPr>
            <w:r>
              <w:rPr>
                <w:rFonts w:ascii="Garamond" w:eastAsia="Times New Roman" w:hAnsi="Garamond" w:cs="Tahoma"/>
                <w:b/>
                <w:sz w:val="24"/>
                <w:szCs w:val="24"/>
              </w:rPr>
              <w:t>Q</w:t>
            </w:r>
            <w:r w:rsidRPr="00312387">
              <w:rPr>
                <w:rFonts w:ascii="Garamond" w:eastAsia="Times New Roman" w:hAnsi="Garamond" w:cs="Tahoma"/>
                <w:b/>
                <w:sz w:val="24"/>
                <w:szCs w:val="24"/>
              </w:rPr>
              <w:t xml:space="preserve">uestionnaire à rendre </w:t>
            </w:r>
            <w:r w:rsidR="007D4D5F">
              <w:rPr>
                <w:rFonts w:ascii="Garamond" w:eastAsia="Times New Roman" w:hAnsi="Garamond" w:cs="Tahoma"/>
                <w:b/>
                <w:sz w:val="24"/>
                <w:szCs w:val="24"/>
              </w:rPr>
              <w:t xml:space="preserve">au plus tard </w:t>
            </w:r>
          </w:p>
        </w:tc>
        <w:tc>
          <w:tcPr>
            <w:tcW w:w="6178" w:type="dxa"/>
          </w:tcPr>
          <w:p w:rsidR="004450E8" w:rsidRPr="007D4D5F" w:rsidRDefault="007D4D5F" w:rsidP="00A30CE9">
            <w:pPr>
              <w:tabs>
                <w:tab w:val="center" w:pos="4512"/>
              </w:tabs>
              <w:suppressAutoHyphens/>
              <w:jc w:val="both"/>
              <w:rPr>
                <w:rFonts w:ascii="Garamond" w:eastAsia="Times New Roman" w:hAnsi="Garamond" w:cs="Tahoma"/>
                <w:bCs/>
                <w:sz w:val="24"/>
                <w:szCs w:val="24"/>
              </w:rPr>
            </w:pPr>
            <w:r w:rsidRPr="007D4D5F">
              <w:rPr>
                <w:rFonts w:ascii="Garamond" w:eastAsia="Times New Roman" w:hAnsi="Garamond" w:cs="Tahoma"/>
                <w:bCs/>
                <w:sz w:val="24"/>
                <w:szCs w:val="24"/>
              </w:rPr>
              <w:t>13 septembre 2018 à 16h00</w:t>
            </w:r>
          </w:p>
        </w:tc>
      </w:tr>
      <w:tr w:rsidR="004450E8" w:rsidTr="000931A3">
        <w:trPr>
          <w:trHeight w:val="1433"/>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312387">
              <w:rPr>
                <w:rFonts w:ascii="Garamond" w:eastAsia="Times New Roman" w:hAnsi="Garamond" w:cs="Tahoma"/>
                <w:b/>
                <w:sz w:val="24"/>
                <w:szCs w:val="24"/>
              </w:rPr>
              <w:t xml:space="preserve">Références </w:t>
            </w:r>
            <w:r>
              <w:rPr>
                <w:rFonts w:ascii="Garamond" w:eastAsia="Times New Roman" w:hAnsi="Garamond" w:cs="Tahoma"/>
                <w:b/>
                <w:sz w:val="24"/>
                <w:szCs w:val="24"/>
              </w:rPr>
              <w:t>l</w:t>
            </w:r>
            <w:r w:rsidRPr="00312387">
              <w:rPr>
                <w:rFonts w:ascii="Garamond" w:eastAsia="Times New Roman" w:hAnsi="Garamond" w:cs="Tahoma"/>
                <w:b/>
                <w:sz w:val="24"/>
                <w:szCs w:val="24"/>
              </w:rPr>
              <w:t>égislatives</w:t>
            </w:r>
          </w:p>
        </w:tc>
        <w:tc>
          <w:tcPr>
            <w:tcW w:w="6178" w:type="dxa"/>
          </w:tcPr>
          <w:p w:rsidR="004450E8" w:rsidRPr="00E65427" w:rsidRDefault="004450E8" w:rsidP="004450E8">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Loi 15-09 relative aux mesures de défense commerciale et son décret d’application ;</w:t>
            </w:r>
          </w:p>
          <w:p w:rsidR="004450E8" w:rsidRPr="000931A3" w:rsidRDefault="004450E8" w:rsidP="000931A3">
            <w:pPr>
              <w:numPr>
                <w:ilvl w:val="0"/>
                <w:numId w:val="25"/>
              </w:numPr>
              <w:spacing w:before="120" w:after="120"/>
              <w:ind w:left="357" w:firstLine="0"/>
              <w:jc w:val="both"/>
              <w:rPr>
                <w:rFonts w:ascii="Garamond" w:eastAsia="Times New Roman" w:hAnsi="Garamond" w:cs="Tahoma"/>
                <w:sz w:val="24"/>
                <w:szCs w:val="24"/>
              </w:rPr>
            </w:pPr>
            <w:r w:rsidRPr="00E65427">
              <w:rPr>
                <w:rFonts w:ascii="Garamond" w:eastAsia="Times New Roman" w:hAnsi="Garamond" w:cs="Tahoma"/>
                <w:sz w:val="24"/>
                <w:szCs w:val="24"/>
              </w:rPr>
              <w:t>Accord de l’Organisation Mondiale du Commerce sur les Sauvegardes.</w:t>
            </w:r>
          </w:p>
        </w:tc>
      </w:tr>
      <w:tr w:rsidR="004450E8" w:rsidTr="004450E8">
        <w:trPr>
          <w:trHeight w:val="5292"/>
          <w:jc w:val="center"/>
        </w:trPr>
        <w:tc>
          <w:tcPr>
            <w:tcW w:w="4049" w:type="dxa"/>
          </w:tcPr>
          <w:p w:rsidR="004450E8" w:rsidRDefault="00312387" w:rsidP="00A30CE9">
            <w:pPr>
              <w:tabs>
                <w:tab w:val="center" w:pos="4512"/>
              </w:tabs>
              <w:suppressAutoHyphens/>
              <w:jc w:val="both"/>
              <w:rPr>
                <w:rFonts w:ascii="Garamond" w:eastAsia="Times New Roman" w:hAnsi="Garamond" w:cs="Tahoma"/>
                <w:b/>
                <w:sz w:val="24"/>
                <w:szCs w:val="24"/>
              </w:rPr>
            </w:pPr>
            <w:r w:rsidRPr="00A51DD8">
              <w:rPr>
                <w:rFonts w:ascii="Garamond" w:eastAsia="Times New Roman" w:hAnsi="Garamond" w:cs="Tahoma"/>
                <w:b/>
                <w:sz w:val="24"/>
                <w:szCs w:val="24"/>
              </w:rPr>
              <w:t xml:space="preserve">Autorité </w:t>
            </w:r>
            <w:r>
              <w:rPr>
                <w:rFonts w:ascii="Garamond" w:eastAsia="Times New Roman" w:hAnsi="Garamond" w:cs="Tahoma"/>
                <w:b/>
                <w:sz w:val="24"/>
                <w:szCs w:val="24"/>
              </w:rPr>
              <w:t>c</w:t>
            </w:r>
            <w:r w:rsidRPr="00A51DD8">
              <w:rPr>
                <w:rFonts w:ascii="Garamond" w:eastAsia="Times New Roman" w:hAnsi="Garamond" w:cs="Tahoma"/>
                <w:b/>
                <w:sz w:val="24"/>
                <w:szCs w:val="24"/>
              </w:rPr>
              <w:t>hargée</w:t>
            </w:r>
            <w:r>
              <w:rPr>
                <w:rFonts w:ascii="Garamond" w:eastAsia="Times New Roman" w:hAnsi="Garamond" w:cs="Tahoma"/>
                <w:b/>
                <w:sz w:val="24"/>
                <w:szCs w:val="24"/>
              </w:rPr>
              <w:t xml:space="preserve"> de l</w:t>
            </w:r>
            <w:r w:rsidRPr="00A51DD8">
              <w:rPr>
                <w:rFonts w:ascii="Garamond" w:eastAsia="Times New Roman" w:hAnsi="Garamond" w:cs="Tahoma"/>
                <w:b/>
                <w:sz w:val="24"/>
                <w:szCs w:val="24"/>
              </w:rPr>
              <w:t>’enquête</w:t>
            </w:r>
          </w:p>
        </w:tc>
        <w:tc>
          <w:tcPr>
            <w:tcW w:w="6178" w:type="dxa"/>
          </w:tcPr>
          <w:p w:rsidR="00394DBA" w:rsidRPr="000D5D35" w:rsidRDefault="00394DBA" w:rsidP="00394DBA">
            <w:pPr>
              <w:numPr>
                <w:ilvl w:val="0"/>
                <w:numId w:val="25"/>
              </w:numPr>
              <w:spacing w:before="120" w:after="120"/>
              <w:ind w:left="357" w:firstLine="0"/>
              <w:jc w:val="both"/>
              <w:rPr>
                <w:rFonts w:ascii="Garamond" w:eastAsia="Times New Roman" w:hAnsi="Garamond" w:cs="Tahoma"/>
                <w:bCs/>
                <w:smallCaps/>
                <w:sz w:val="28"/>
                <w:szCs w:val="28"/>
              </w:rPr>
            </w:pPr>
            <w:r w:rsidRPr="000D5D35">
              <w:rPr>
                <w:rFonts w:ascii="Garamond" w:eastAsia="Times New Roman" w:hAnsi="Garamond" w:cs="Tahoma"/>
                <w:sz w:val="24"/>
                <w:szCs w:val="24"/>
              </w:rPr>
              <w:t>Direction</w:t>
            </w:r>
            <w:r w:rsidRPr="000D5D35">
              <w:rPr>
                <w:rFonts w:ascii="Garamond" w:eastAsia="Times New Roman" w:hAnsi="Garamond" w:cs="Tahoma"/>
                <w:bCs/>
                <w:smallCaps/>
                <w:sz w:val="28"/>
                <w:szCs w:val="28"/>
              </w:rPr>
              <w:t xml:space="preserve"> </w:t>
            </w:r>
            <w:r w:rsidRPr="000D5D35">
              <w:rPr>
                <w:rFonts w:ascii="Garamond" w:eastAsia="Times New Roman" w:hAnsi="Garamond" w:cs="Tahoma"/>
                <w:sz w:val="24"/>
                <w:szCs w:val="24"/>
              </w:rPr>
              <w:t>de</w:t>
            </w:r>
            <w:r w:rsidRPr="000D5D35">
              <w:rPr>
                <w:rFonts w:ascii="Garamond" w:eastAsia="Times New Roman" w:hAnsi="Garamond" w:cs="Tahoma"/>
                <w:bCs/>
                <w:smallCaps/>
                <w:sz w:val="28"/>
                <w:szCs w:val="28"/>
              </w:rPr>
              <w:t xml:space="preserve"> </w:t>
            </w:r>
            <w:r>
              <w:rPr>
                <w:rFonts w:ascii="Garamond" w:eastAsia="Times New Roman" w:hAnsi="Garamond" w:cs="Tahoma"/>
                <w:sz w:val="24"/>
                <w:szCs w:val="24"/>
              </w:rPr>
              <w:t>la Défense et de la Réglementation Commerciale</w:t>
            </w:r>
          </w:p>
          <w:p w:rsidR="004450E8" w:rsidRPr="00E21D44" w:rsidRDefault="00E21D44" w:rsidP="00E21D44">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Division de l</w:t>
            </w:r>
            <w:r w:rsidRPr="00E21D44">
              <w:rPr>
                <w:rFonts w:ascii="Garamond" w:eastAsia="Times New Roman" w:hAnsi="Garamond" w:cs="Tahoma"/>
                <w:sz w:val="24"/>
                <w:szCs w:val="24"/>
              </w:rPr>
              <w:t>a Défense Commerciale</w:t>
            </w:r>
          </w:p>
          <w:p w:rsidR="004450E8" w:rsidRPr="00E21D44" w:rsidRDefault="00E21D44" w:rsidP="00394DBA">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Service des </w:t>
            </w:r>
            <w:r w:rsidR="00394DBA">
              <w:rPr>
                <w:rFonts w:ascii="Garamond" w:eastAsia="Times New Roman" w:hAnsi="Garamond" w:cs="Tahoma"/>
                <w:sz w:val="24"/>
                <w:szCs w:val="24"/>
              </w:rPr>
              <w:t>Enquêtes</w:t>
            </w:r>
          </w:p>
          <w:p w:rsidR="00E21D44" w:rsidRDefault="00E21D44" w:rsidP="00E21D44">
            <w:pPr>
              <w:spacing w:before="120" w:after="120"/>
              <w:ind w:left="357"/>
              <w:jc w:val="both"/>
              <w:rPr>
                <w:rFonts w:ascii="Garamond" w:eastAsia="Times New Roman" w:hAnsi="Garamond" w:cs="Tahoma"/>
                <w:sz w:val="24"/>
                <w:szCs w:val="24"/>
              </w:rPr>
            </w:pPr>
            <w:r w:rsidRPr="00E21D44">
              <w:rPr>
                <w:rFonts w:ascii="Garamond" w:eastAsia="Times New Roman" w:hAnsi="Garamond" w:cs="Tahoma"/>
                <w:sz w:val="24"/>
                <w:szCs w:val="24"/>
              </w:rPr>
              <w:t xml:space="preserve">Adresse </w:t>
            </w:r>
          </w:p>
          <w:p w:rsidR="00E21D44" w:rsidRDefault="00E21D44" w:rsidP="00E21D44">
            <w:pPr>
              <w:spacing w:before="120" w:after="120"/>
              <w:ind w:left="1035"/>
              <w:jc w:val="both"/>
              <w:rPr>
                <w:rFonts w:ascii="Garamond" w:eastAsia="Times New Roman" w:hAnsi="Garamond" w:cs="Tahoma"/>
                <w:sz w:val="24"/>
                <w:szCs w:val="24"/>
              </w:rPr>
            </w:pPr>
            <w:r>
              <w:rPr>
                <w:rFonts w:ascii="Garamond" w:eastAsia="Times New Roman" w:hAnsi="Garamond" w:cs="Tahoma"/>
                <w:sz w:val="24"/>
                <w:szCs w:val="24"/>
              </w:rPr>
              <w:t>P</w:t>
            </w:r>
            <w:r w:rsidRPr="00E21D44">
              <w:rPr>
                <w:rFonts w:ascii="Garamond" w:eastAsia="Times New Roman" w:hAnsi="Garamond" w:cs="Tahoma"/>
                <w:sz w:val="24"/>
                <w:szCs w:val="24"/>
              </w:rPr>
              <w:t xml:space="preserve">arcelle 14, business center, aile nord bd Riad, Hay Riad bp 610, rabat chellah, maroc </w:t>
            </w:r>
          </w:p>
          <w:p w:rsidR="00556C6D" w:rsidRPr="00556C6D" w:rsidRDefault="00556C6D"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 xml:space="preserve">Téléphone </w:t>
            </w:r>
            <w:r w:rsidRPr="004450E8">
              <w:rPr>
                <w:rFonts w:ascii="Garamond" w:eastAsia="Times New Roman" w:hAnsi="Garamond" w:cs="Tahoma"/>
                <w:bCs/>
                <w:smallCaps/>
                <w:sz w:val="24"/>
                <w:szCs w:val="24"/>
              </w:rPr>
              <w:t xml:space="preserve"> </w:t>
            </w:r>
            <w:r>
              <w:rPr>
                <w:rFonts w:ascii="Garamond" w:eastAsia="Times New Roman" w:hAnsi="Garamond" w:cs="Tahoma"/>
                <w:bCs/>
                <w:smallCaps/>
                <w:sz w:val="24"/>
                <w:szCs w:val="24"/>
              </w:rPr>
              <w:t xml:space="preserve">                 </w:t>
            </w:r>
            <w:r w:rsidRPr="004450E8">
              <w:rPr>
                <w:rFonts w:ascii="Garamond" w:eastAsia="Times New Roman" w:hAnsi="Garamond" w:cs="Tahoma"/>
                <w:bCs/>
                <w:smallCaps/>
                <w:sz w:val="24"/>
                <w:szCs w:val="24"/>
              </w:rPr>
              <w:t xml:space="preserve"> : 00 212 537 70 18 46</w:t>
            </w:r>
          </w:p>
          <w:p w:rsidR="00E21D44" w:rsidRDefault="00E21D44" w:rsidP="00556C6D">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Fax</w:t>
            </w:r>
            <w:r w:rsidR="00556C6D">
              <w:rPr>
                <w:rFonts w:ascii="Garamond" w:eastAsia="Times New Roman" w:hAnsi="Garamond" w:cs="Tahoma"/>
                <w:sz w:val="24"/>
                <w:szCs w:val="24"/>
              </w:rPr>
              <w:t xml:space="preserve">                           : </w:t>
            </w:r>
            <w:r w:rsidR="00556C6D" w:rsidRPr="004450E8">
              <w:rPr>
                <w:rFonts w:ascii="Garamond" w:eastAsia="Times New Roman" w:hAnsi="Garamond" w:cs="Tahoma"/>
                <w:bCs/>
                <w:sz w:val="24"/>
                <w:szCs w:val="24"/>
              </w:rPr>
              <w:t>00 212 537 72 71 50</w:t>
            </w:r>
          </w:p>
          <w:p w:rsidR="007D4D5F" w:rsidRDefault="00556C6D" w:rsidP="00190637">
            <w:pPr>
              <w:spacing w:before="120" w:after="120"/>
              <w:ind w:left="357"/>
              <w:jc w:val="both"/>
              <w:rPr>
                <w:rFonts w:ascii="Garamond" w:eastAsia="Times New Roman" w:hAnsi="Garamond" w:cs="Tahoma"/>
                <w:sz w:val="24"/>
                <w:szCs w:val="24"/>
              </w:rPr>
            </w:pPr>
            <w:r>
              <w:rPr>
                <w:rFonts w:ascii="Garamond" w:eastAsia="Times New Roman" w:hAnsi="Garamond" w:cs="Tahoma"/>
                <w:sz w:val="24"/>
                <w:szCs w:val="24"/>
              </w:rPr>
              <w:t>Adresse</w:t>
            </w:r>
            <w:r w:rsidR="007D4D5F">
              <w:rPr>
                <w:rFonts w:ascii="Garamond" w:eastAsia="Times New Roman" w:hAnsi="Garamond" w:cs="Tahoma"/>
                <w:sz w:val="24"/>
                <w:szCs w:val="24"/>
              </w:rPr>
              <w:t>s</w:t>
            </w:r>
            <w:r>
              <w:rPr>
                <w:rFonts w:ascii="Garamond" w:eastAsia="Times New Roman" w:hAnsi="Garamond" w:cs="Tahoma"/>
                <w:sz w:val="24"/>
                <w:szCs w:val="24"/>
              </w:rPr>
              <w:t xml:space="preserve"> électronique</w:t>
            </w:r>
            <w:r w:rsidR="007D4D5F">
              <w:rPr>
                <w:rFonts w:ascii="Garamond" w:eastAsia="Times New Roman" w:hAnsi="Garamond" w:cs="Tahoma"/>
                <w:sz w:val="24"/>
                <w:szCs w:val="24"/>
              </w:rPr>
              <w:t>s</w:t>
            </w:r>
            <w:r>
              <w:rPr>
                <w:rFonts w:ascii="Garamond" w:eastAsia="Times New Roman" w:hAnsi="Garamond" w:cs="Tahoma"/>
                <w:sz w:val="24"/>
                <w:szCs w:val="24"/>
              </w:rPr>
              <w:t> :</w:t>
            </w:r>
          </w:p>
          <w:p w:rsidR="004450E8" w:rsidRDefault="00556C6D" w:rsidP="007D4D5F">
            <w:pPr>
              <w:spacing w:before="120" w:after="120"/>
              <w:ind w:left="357"/>
              <w:jc w:val="both"/>
              <w:rPr>
                <w:rFonts w:ascii="Garamond" w:eastAsia="Times New Roman" w:hAnsi="Garamond"/>
                <w:b/>
                <w:iCs/>
                <w:sz w:val="24"/>
                <w:szCs w:val="24"/>
                <w:lang w:eastAsia="x-none"/>
              </w:rPr>
            </w:pPr>
            <w:r w:rsidRPr="004450E8">
              <w:rPr>
                <w:bCs/>
              </w:rPr>
              <w:t xml:space="preserve"> </w:t>
            </w:r>
            <w:hyperlink r:id="rId10" w:history="1">
              <w:r w:rsidR="007D4D5F" w:rsidRPr="00C13CC8">
                <w:rPr>
                  <w:rStyle w:val="Kpr"/>
                  <w:rFonts w:ascii="Garamond" w:eastAsia="Times New Roman" w:hAnsi="Garamond"/>
                  <w:b/>
                  <w:iCs/>
                  <w:sz w:val="24"/>
                  <w:szCs w:val="24"/>
                  <w:lang w:eastAsia="x-none"/>
                </w:rPr>
                <w:t>mberredouane@mcinet.gov.ma</w:t>
              </w:r>
            </w:hyperlink>
          </w:p>
          <w:p w:rsidR="007D4D5F" w:rsidRDefault="00FA5681" w:rsidP="007D4D5F">
            <w:pPr>
              <w:spacing w:before="120" w:after="120"/>
              <w:ind w:left="357"/>
              <w:jc w:val="both"/>
              <w:rPr>
                <w:rFonts w:ascii="Garamond" w:eastAsia="Times New Roman" w:hAnsi="Garamond"/>
                <w:b/>
                <w:iCs/>
                <w:sz w:val="24"/>
                <w:szCs w:val="24"/>
                <w:lang w:eastAsia="x-none"/>
              </w:rPr>
            </w:pPr>
            <w:hyperlink r:id="rId11" w:history="1">
              <w:r w:rsidR="007D4D5F" w:rsidRPr="00C13CC8">
                <w:rPr>
                  <w:rStyle w:val="Kpr"/>
                  <w:rFonts w:ascii="Garamond" w:eastAsia="Times New Roman" w:hAnsi="Garamond"/>
                  <w:b/>
                  <w:iCs/>
                  <w:sz w:val="24"/>
                  <w:szCs w:val="24"/>
                  <w:lang w:eastAsia="x-none"/>
                </w:rPr>
                <w:t>oguendouz@mcinet.gov.ma</w:t>
              </w:r>
            </w:hyperlink>
          </w:p>
          <w:p w:rsidR="007D4D5F" w:rsidRDefault="00FA5681" w:rsidP="007D4D5F">
            <w:pPr>
              <w:spacing w:before="120" w:after="120"/>
              <w:ind w:left="357"/>
              <w:jc w:val="both"/>
              <w:rPr>
                <w:rFonts w:ascii="Garamond" w:eastAsia="Times New Roman" w:hAnsi="Garamond"/>
                <w:b/>
                <w:iCs/>
                <w:sz w:val="24"/>
                <w:szCs w:val="24"/>
                <w:lang w:eastAsia="x-none"/>
              </w:rPr>
            </w:pPr>
            <w:hyperlink r:id="rId12" w:history="1">
              <w:r w:rsidR="007D4D5F" w:rsidRPr="00C13CC8">
                <w:rPr>
                  <w:rStyle w:val="Kpr"/>
                  <w:rFonts w:ascii="Garamond" w:eastAsia="Times New Roman" w:hAnsi="Garamond"/>
                  <w:b/>
                  <w:iCs/>
                  <w:sz w:val="24"/>
                  <w:szCs w:val="24"/>
                  <w:lang w:eastAsia="x-none"/>
                </w:rPr>
                <w:t>nnadi@mcinet.gov.ma</w:t>
              </w:r>
            </w:hyperlink>
          </w:p>
          <w:p w:rsidR="007D4D5F" w:rsidRDefault="00FA5681" w:rsidP="007D4D5F">
            <w:pPr>
              <w:spacing w:before="120" w:after="120"/>
              <w:ind w:left="357"/>
              <w:jc w:val="both"/>
              <w:rPr>
                <w:rFonts w:ascii="Garamond" w:eastAsia="Times New Roman" w:hAnsi="Garamond"/>
                <w:b/>
                <w:iCs/>
                <w:sz w:val="24"/>
                <w:szCs w:val="24"/>
                <w:lang w:eastAsia="x-none"/>
              </w:rPr>
            </w:pPr>
            <w:hyperlink r:id="rId13" w:history="1">
              <w:r w:rsidR="007D4D5F" w:rsidRPr="00C13CC8">
                <w:rPr>
                  <w:rStyle w:val="Kpr"/>
                  <w:rFonts w:ascii="Garamond" w:eastAsia="Times New Roman" w:hAnsi="Garamond"/>
                  <w:b/>
                  <w:iCs/>
                  <w:sz w:val="24"/>
                  <w:szCs w:val="24"/>
                  <w:lang w:eastAsia="x-none"/>
                </w:rPr>
                <w:t>ramourak@mcinet.gov.ma</w:t>
              </w:r>
            </w:hyperlink>
          </w:p>
          <w:p w:rsidR="004450E8" w:rsidRPr="004450E8" w:rsidRDefault="004450E8" w:rsidP="007D4D5F">
            <w:pPr>
              <w:tabs>
                <w:tab w:val="center" w:pos="4512"/>
              </w:tabs>
              <w:suppressAutoHyphens/>
              <w:ind w:left="1035"/>
              <w:jc w:val="both"/>
              <w:rPr>
                <w:rFonts w:ascii="Garamond" w:eastAsia="Times New Roman" w:hAnsi="Garamond" w:cs="Tahoma"/>
                <w:bCs/>
                <w:sz w:val="24"/>
                <w:szCs w:val="24"/>
              </w:rPr>
            </w:pPr>
          </w:p>
        </w:tc>
      </w:tr>
    </w:tbl>
    <w:p w:rsidR="00CA1914" w:rsidRPr="00E65427" w:rsidRDefault="00CA1914" w:rsidP="00A30CE9">
      <w:pPr>
        <w:tabs>
          <w:tab w:val="center" w:pos="4512"/>
        </w:tabs>
        <w:suppressAutoHyphens/>
        <w:spacing w:after="0" w:line="240" w:lineRule="auto"/>
        <w:jc w:val="both"/>
        <w:rPr>
          <w:rFonts w:ascii="Garamond" w:eastAsia="Times New Roman" w:hAnsi="Garamond" w:cs="Tahoma"/>
          <w:b/>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A30CE9">
      <w:pPr>
        <w:tabs>
          <w:tab w:val="left" w:pos="5000"/>
        </w:tabs>
        <w:spacing w:after="120" w:line="240" w:lineRule="auto"/>
        <w:jc w:val="both"/>
        <w:rPr>
          <w:rFonts w:ascii="Garamond" w:eastAsia="Times New Roman" w:hAnsi="Garamond" w:cs="Tahoma"/>
          <w:sz w:val="24"/>
          <w:szCs w:val="24"/>
          <w:lang w:eastAsia="fr-FR"/>
        </w:rPr>
      </w:pPr>
    </w:p>
    <w:p w:rsidR="00CA1914" w:rsidRDefault="00CA1914"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570939" w:rsidRDefault="00570939" w:rsidP="00A30CE9">
      <w:pPr>
        <w:tabs>
          <w:tab w:val="left" w:pos="5000"/>
        </w:tabs>
        <w:spacing w:after="120" w:line="240" w:lineRule="auto"/>
        <w:jc w:val="both"/>
        <w:rPr>
          <w:rFonts w:ascii="Garamond" w:eastAsia="Times New Roman" w:hAnsi="Garamond" w:cs="Tahoma"/>
          <w:sz w:val="24"/>
          <w:szCs w:val="24"/>
          <w:lang w:eastAsia="fr-FR"/>
        </w:rPr>
      </w:pP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b/>
          <w:sz w:val="24"/>
          <w:szCs w:val="24"/>
          <w:u w:val="single"/>
          <w:lang w:eastAsia="fr-FR"/>
        </w:rPr>
      </w:pPr>
      <w:r w:rsidRPr="00E65427">
        <w:rPr>
          <w:rFonts w:ascii="Garamond" w:eastAsia="Times New Roman" w:hAnsi="Garamond" w:cs="Tahoma"/>
          <w:b/>
          <w:sz w:val="24"/>
          <w:szCs w:val="24"/>
          <w:u w:val="single"/>
          <w:lang w:eastAsia="fr-FR"/>
        </w:rPr>
        <w:t>NB :</w:t>
      </w:r>
    </w:p>
    <w:p w:rsidR="00CA1914" w:rsidRPr="00E65427" w:rsidRDefault="00CA1914" w:rsidP="0041607B">
      <w:p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Veuillez noter que ce questionnaire doit être complété en deux versions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confidentielle ;</w:t>
      </w:r>
    </w:p>
    <w:p w:rsidR="00CA1914" w:rsidRPr="00E65427" w:rsidRDefault="00CA1914" w:rsidP="0041607B">
      <w:pPr>
        <w:numPr>
          <w:ilvl w:val="0"/>
          <w:numId w:val="15"/>
        </w:numPr>
        <w:pBdr>
          <w:top w:val="single" w:sz="4" w:space="0" w:color="auto"/>
          <w:left w:val="single" w:sz="4" w:space="4" w:color="auto"/>
          <w:bottom w:val="single" w:sz="4" w:space="1" w:color="auto"/>
          <w:right w:val="single" w:sz="4" w:space="4" w:color="auto"/>
        </w:pBdr>
        <w:shd w:val="clear" w:color="auto" w:fill="DAEEF3" w:themeFill="accent5" w:themeFillTint="33"/>
        <w:spacing w:after="0" w:line="240" w:lineRule="auto"/>
        <w:rPr>
          <w:rFonts w:ascii="Garamond" w:eastAsia="Times New Roman" w:hAnsi="Garamond" w:cs="Tahoma"/>
          <w:sz w:val="24"/>
          <w:szCs w:val="24"/>
          <w:lang w:eastAsia="fr-FR"/>
        </w:rPr>
      </w:pPr>
      <w:r w:rsidRPr="00E65427">
        <w:rPr>
          <w:rFonts w:ascii="Garamond" w:eastAsia="Times New Roman" w:hAnsi="Garamond" w:cs="Tahoma"/>
          <w:sz w:val="24"/>
          <w:szCs w:val="24"/>
          <w:lang w:eastAsia="fr-FR"/>
        </w:rPr>
        <w:t>Une version non-confidentielle</w:t>
      </w:r>
      <w:r w:rsidRPr="00E65427">
        <w:rPr>
          <w:rFonts w:ascii="Garamond" w:eastAsia="Times New Roman" w:hAnsi="Garamond" w:cs="Tahoma"/>
          <w:sz w:val="24"/>
          <w:szCs w:val="24"/>
          <w:vertAlign w:val="superscript"/>
          <w:lang w:eastAsia="fr-FR"/>
        </w:rPr>
        <w:footnoteReference w:id="1"/>
      </w:r>
      <w:r w:rsidRPr="00E65427">
        <w:rPr>
          <w:rFonts w:ascii="Garamond" w:eastAsia="Times New Roman" w:hAnsi="Garamond" w:cs="Tahoma"/>
          <w:sz w:val="24"/>
          <w:szCs w:val="24"/>
          <w:lang w:eastAsia="fr-FR"/>
        </w:rPr>
        <w:t>.</w:t>
      </w:r>
    </w:p>
    <w:p w:rsidR="00CA1914" w:rsidRPr="00E001F6" w:rsidRDefault="00CA1914" w:rsidP="00A30CE9">
      <w:pPr>
        <w:keepNext/>
        <w:spacing w:after="0" w:line="240" w:lineRule="auto"/>
        <w:jc w:val="center"/>
        <w:outlineLvl w:val="1"/>
        <w:rPr>
          <w:rFonts w:ascii="Garamond" w:eastAsia="Times New Roman" w:hAnsi="Garamond" w:cs="Times New Roman"/>
          <w:b/>
          <w:bCs/>
          <w:caps/>
          <w:sz w:val="32"/>
          <w:szCs w:val="32"/>
          <w:u w:val="single"/>
          <w:lang w:eastAsia="fr-FR"/>
        </w:rPr>
      </w:pPr>
      <w:r w:rsidRPr="00E65427">
        <w:rPr>
          <w:rFonts w:ascii="Garamond" w:eastAsia="Times New Roman" w:hAnsi="Garamond" w:cs="Times New Roman"/>
          <w:b/>
          <w:bCs/>
          <w:caps/>
          <w:sz w:val="32"/>
          <w:szCs w:val="32"/>
          <w:u w:val="single"/>
          <w:lang w:eastAsia="fr-FR"/>
        </w:rPr>
        <w:br w:type="page"/>
      </w:r>
      <w:r w:rsidRPr="00E65427">
        <w:rPr>
          <w:rFonts w:ascii="Garamond" w:eastAsia="Times New Roman" w:hAnsi="Garamond" w:cs="Times New Roman"/>
          <w:b/>
          <w:bCs/>
          <w:caps/>
          <w:sz w:val="32"/>
          <w:szCs w:val="32"/>
          <w:u w:val="single"/>
          <w:lang w:eastAsia="fr-FR"/>
        </w:rPr>
        <w:lastRenderedPageBreak/>
        <w:t>Instructions generales</w:t>
      </w:r>
    </w:p>
    <w:p w:rsidR="00CA1914" w:rsidRPr="00E65427"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L’objectif de ce questionnaire est </w:t>
      </w:r>
      <w:r w:rsidRPr="00E65427">
        <w:rPr>
          <w:rFonts w:ascii="Garamond" w:eastAsia="Times New Roman" w:hAnsi="Garamond" w:cs="Times New Roman"/>
          <w:sz w:val="24"/>
          <w:szCs w:val="24"/>
          <w:lang w:eastAsia="fr-FR"/>
        </w:rPr>
        <w:t>de permettre à l’autorité chargée de l’enquête d’obtenir les renseignements nécessaires à l’accomplissement de l’enquête.</w:t>
      </w:r>
    </w:p>
    <w:p w:rsidR="00CA1914" w:rsidRPr="00E65427" w:rsidRDefault="00CA1914" w:rsidP="009B6412">
      <w:pPr>
        <w:tabs>
          <w:tab w:val="center" w:pos="4512"/>
        </w:tabs>
        <w:suppressAutoHyphens/>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Le présent questionnaire est adressé aux </w:t>
      </w:r>
      <w:r w:rsidR="009B6412">
        <w:rPr>
          <w:rFonts w:ascii="Garamond" w:eastAsia="Times New Roman" w:hAnsi="Garamond" w:cs="Times New Roman"/>
          <w:sz w:val="24"/>
          <w:szCs w:val="24"/>
          <w:lang w:eastAsia="fr-FR"/>
        </w:rPr>
        <w:t>producteurs et/ou exportateurs</w:t>
      </w:r>
      <w:r w:rsidRPr="00E65427">
        <w:rPr>
          <w:rFonts w:ascii="Garamond" w:eastAsia="Times New Roman" w:hAnsi="Garamond" w:cs="Times New Roman"/>
          <w:sz w:val="24"/>
          <w:szCs w:val="24"/>
          <w:lang w:eastAsia="fr-FR"/>
        </w:rPr>
        <w:t xml:space="preserve"> vers le Maroc du produit faisant </w:t>
      </w:r>
      <w:r w:rsidR="009B6412">
        <w:rPr>
          <w:rFonts w:ascii="Garamond" w:eastAsia="Times New Roman" w:hAnsi="Garamond" w:cs="Times New Roman"/>
          <w:sz w:val="24"/>
          <w:szCs w:val="24"/>
          <w:lang w:eastAsia="fr-FR"/>
        </w:rPr>
        <w:t>l’</w:t>
      </w:r>
      <w:r w:rsidRPr="00E65427">
        <w:rPr>
          <w:rFonts w:ascii="Garamond" w:eastAsia="Times New Roman" w:hAnsi="Garamond" w:cs="Times New Roman"/>
          <w:sz w:val="24"/>
          <w:szCs w:val="24"/>
          <w:lang w:eastAsia="fr-FR"/>
        </w:rPr>
        <w:t>objet d</w:t>
      </w:r>
      <w:r w:rsidR="009B6412">
        <w:rPr>
          <w:rFonts w:ascii="Garamond" w:eastAsia="Times New Roman" w:hAnsi="Garamond" w:cs="Times New Roman"/>
          <w:sz w:val="24"/>
          <w:szCs w:val="24"/>
          <w:lang w:eastAsia="fr-FR"/>
        </w:rPr>
        <w:t>e l</w:t>
      </w:r>
      <w:r w:rsidRPr="00E65427">
        <w:rPr>
          <w:rFonts w:ascii="Garamond" w:eastAsia="Times New Roman" w:hAnsi="Garamond" w:cs="Times New Roman"/>
          <w:sz w:val="24"/>
          <w:szCs w:val="24"/>
          <w:lang w:eastAsia="fr-FR"/>
        </w:rPr>
        <w:t>’enquête en matière de sauvegarde. Une description du produit en question est fournie à la section II.</w:t>
      </w:r>
    </w:p>
    <w:p w:rsidR="00CA1914" w:rsidRPr="00740470" w:rsidRDefault="00CA1914" w:rsidP="00A30CE9">
      <w:pPr>
        <w:numPr>
          <w:ilvl w:val="0"/>
          <w:numId w:val="1"/>
        </w:numPr>
        <w:spacing w:before="120" w:after="120" w:line="240" w:lineRule="auto"/>
        <w:ind w:left="357"/>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Les informations doivent être compilées dans la mesure du possible à partir des bilans annuels et des enregistrements comptables tenus par votre entreprise.</w:t>
      </w:r>
    </w:p>
    <w:p w:rsidR="00CA1914" w:rsidRPr="007B286A" w:rsidRDefault="00CA1914" w:rsidP="007B286A">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z w:val="24"/>
          <w:szCs w:val="24"/>
          <w:lang w:eastAsia="fr-FR"/>
        </w:rPr>
        <w:t xml:space="preserve">Toutes les informations peuvent être sujettes à des vérifications. Ainsi, tout document de soutien, y compris les fiches de travail, doit être préservé pour vérification par les agents du </w:t>
      </w:r>
      <w:r w:rsidR="007B286A" w:rsidRPr="007B286A">
        <w:rPr>
          <w:rFonts w:ascii="Garamond" w:eastAsia="Times New Roman" w:hAnsi="Garamond" w:cs="Times New Roman"/>
          <w:sz w:val="24"/>
          <w:szCs w:val="24"/>
          <w:lang w:eastAsia="fr-FR"/>
        </w:rPr>
        <w:t>Ministère</w:t>
      </w:r>
      <w:r w:rsidRPr="00E65427">
        <w:rPr>
          <w:rFonts w:ascii="Garamond" w:eastAsia="Times New Roman" w:hAnsi="Garamond" w:cs="Times New Roman"/>
          <w:sz w:val="24"/>
          <w:szCs w:val="24"/>
          <w:lang w:eastAsia="fr-FR"/>
        </w:rPr>
        <w:t xml:space="preserve">. Vous serez, préalablement, informé de la date et de la consistance de </w:t>
      </w:r>
      <w:r w:rsidRPr="007B286A">
        <w:rPr>
          <w:rFonts w:ascii="Garamond" w:eastAsia="Times New Roman" w:hAnsi="Garamond" w:cs="Times New Roman"/>
          <w:sz w:val="24"/>
          <w:szCs w:val="24"/>
          <w:lang w:eastAsia="fr-FR"/>
        </w:rPr>
        <w:t>cette visite.</w:t>
      </w:r>
    </w:p>
    <w:p w:rsidR="00CA1914" w:rsidRPr="007B286A" w:rsidRDefault="00CA1914" w:rsidP="009B6412">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7B286A">
        <w:rPr>
          <w:rFonts w:ascii="Garamond" w:eastAsia="Times New Roman" w:hAnsi="Garamond" w:cs="Times New Roman"/>
          <w:sz w:val="24"/>
          <w:szCs w:val="24"/>
          <w:lang w:eastAsia="fr-FR"/>
        </w:rPr>
        <w:t>Si votre entreprise refuse de donner ac</w:t>
      </w:r>
      <w:r w:rsidR="007B286A" w:rsidRPr="007B286A">
        <w:rPr>
          <w:rFonts w:ascii="Garamond" w:eastAsia="Times New Roman" w:hAnsi="Garamond" w:cs="Times New Roman"/>
          <w:sz w:val="24"/>
          <w:szCs w:val="24"/>
          <w:lang w:eastAsia="fr-FR"/>
        </w:rPr>
        <w:t xml:space="preserve">cès </w:t>
      </w:r>
      <w:r w:rsidR="009B6412">
        <w:rPr>
          <w:rFonts w:ascii="Garamond" w:eastAsia="Times New Roman" w:hAnsi="Garamond" w:cs="Times New Roman"/>
          <w:sz w:val="24"/>
          <w:szCs w:val="24"/>
          <w:lang w:eastAsia="fr-FR"/>
        </w:rPr>
        <w:t>aux</w:t>
      </w:r>
      <w:r w:rsidR="007B286A" w:rsidRPr="007B286A">
        <w:rPr>
          <w:rFonts w:ascii="Garamond" w:eastAsia="Times New Roman" w:hAnsi="Garamond" w:cs="Times New Roman"/>
          <w:sz w:val="24"/>
          <w:szCs w:val="24"/>
          <w:lang w:eastAsia="fr-FR"/>
        </w:rPr>
        <w:t xml:space="preserve"> données aux agents du Ministère</w:t>
      </w:r>
      <w:r w:rsidR="001112EC" w:rsidRPr="007B286A">
        <w:rPr>
          <w:rFonts w:ascii="Garamond" w:eastAsia="Times New Roman" w:hAnsi="Garamond" w:cs="Times New Roman"/>
          <w:sz w:val="24"/>
          <w:szCs w:val="24"/>
          <w:lang w:eastAsia="fr-FR"/>
        </w:rPr>
        <w:t xml:space="preserve"> c</w:t>
      </w:r>
      <w:r w:rsidRPr="007B286A">
        <w:rPr>
          <w:rFonts w:ascii="Garamond" w:eastAsia="Times New Roman" w:hAnsi="Garamond" w:cs="Times New Roman"/>
          <w:sz w:val="24"/>
          <w:szCs w:val="24"/>
          <w:lang w:eastAsia="fr-FR"/>
        </w:rPr>
        <w:t>hargé</w:t>
      </w:r>
      <w:r w:rsidR="001112EC" w:rsidRPr="007B286A">
        <w:rPr>
          <w:rFonts w:ascii="Garamond" w:eastAsia="Times New Roman" w:hAnsi="Garamond" w:cs="Times New Roman"/>
          <w:sz w:val="24"/>
          <w:szCs w:val="24"/>
          <w:lang w:eastAsia="fr-FR"/>
        </w:rPr>
        <w:t>s</w:t>
      </w:r>
      <w:r w:rsidRPr="007B286A">
        <w:rPr>
          <w:rFonts w:ascii="Garamond" w:eastAsia="Times New Roman" w:hAnsi="Garamond" w:cs="Times New Roman"/>
          <w:sz w:val="24"/>
          <w:szCs w:val="24"/>
          <w:lang w:eastAsia="fr-FR"/>
        </w:rPr>
        <w:t xml:space="preserve"> de la vérification, ces données peuvent être ignorées et non prises en compte dans l’enquête.</w:t>
      </w:r>
    </w:p>
    <w:p w:rsidR="00CA1914" w:rsidRPr="00E001F6" w:rsidRDefault="00B956E8" w:rsidP="00B956E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Il est recommandé de ne laisser</w:t>
      </w:r>
      <w:r w:rsidR="00CA1914" w:rsidRPr="007B286A">
        <w:rPr>
          <w:rFonts w:ascii="Garamond" w:eastAsia="Times New Roman" w:hAnsi="Garamond" w:cs="Times New Roman"/>
          <w:sz w:val="24"/>
          <w:szCs w:val="24"/>
          <w:lang w:eastAsia="fr-FR"/>
        </w:rPr>
        <w:t xml:space="preserve"> aucune question ou partie sans réponse. Si la réponse est non ou sans objet, écrivez </w:t>
      </w:r>
      <w:r w:rsidR="00CA1914" w:rsidRPr="00E65427">
        <w:rPr>
          <w:rFonts w:ascii="Garamond" w:eastAsia="Times New Roman" w:hAnsi="Garamond" w:cs="Times New Roman"/>
          <w:sz w:val="24"/>
          <w:szCs w:val="24"/>
          <w:lang w:eastAsia="fr-FR"/>
        </w:rPr>
        <w:t>« non » ou « sans objet ». Il est dans votre intérêt de répondre de façon aussi exacte et complète que possible aux différentes questions et de joindre toutes les pièces justificatives demandées.</w:t>
      </w:r>
    </w:p>
    <w:p w:rsidR="00CA1914" w:rsidRDefault="00BF34D3" w:rsidP="00947312">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z w:val="24"/>
          <w:szCs w:val="24"/>
          <w:lang w:eastAsia="fr-FR"/>
        </w:rPr>
        <w:t>Les agents du Ministère (voir page 2)</w:t>
      </w:r>
      <w:r w:rsidR="002B7FA2">
        <w:rPr>
          <w:rFonts w:ascii="Garamond" w:eastAsia="Times New Roman" w:hAnsi="Garamond" w:cs="Times New Roman"/>
          <w:sz w:val="24"/>
          <w:szCs w:val="24"/>
          <w:lang w:eastAsia="fr-FR"/>
        </w:rPr>
        <w:t xml:space="preserve"> peuvent</w:t>
      </w:r>
      <w:r w:rsidR="00CA1914" w:rsidRPr="00E65427">
        <w:rPr>
          <w:rFonts w:ascii="Garamond" w:eastAsia="Times New Roman" w:hAnsi="Garamond" w:cs="Times New Roman"/>
          <w:sz w:val="24"/>
          <w:szCs w:val="24"/>
          <w:lang w:eastAsia="fr-FR"/>
        </w:rPr>
        <w:t xml:space="preserve"> être contacté</w:t>
      </w:r>
      <w:r w:rsidR="002B7FA2">
        <w:rPr>
          <w:rFonts w:ascii="Garamond" w:eastAsia="Times New Roman" w:hAnsi="Garamond" w:cs="Times New Roman"/>
          <w:sz w:val="24"/>
          <w:szCs w:val="24"/>
          <w:lang w:eastAsia="fr-FR"/>
        </w:rPr>
        <w:t>s</w:t>
      </w:r>
      <w:r w:rsidR="00CA1914" w:rsidRPr="00E65427">
        <w:rPr>
          <w:rFonts w:ascii="Garamond" w:eastAsia="Times New Roman" w:hAnsi="Garamond" w:cs="Times New Roman"/>
          <w:sz w:val="24"/>
          <w:szCs w:val="24"/>
          <w:lang w:eastAsia="fr-FR"/>
        </w:rPr>
        <w:t xml:space="preserve"> en cas de difficultés pour fournir les informati</w:t>
      </w:r>
      <w:r w:rsidR="002B7FA2">
        <w:rPr>
          <w:rFonts w:ascii="Garamond" w:eastAsia="Times New Roman" w:hAnsi="Garamond" w:cs="Times New Roman"/>
          <w:sz w:val="24"/>
          <w:szCs w:val="24"/>
          <w:lang w:eastAsia="fr-FR"/>
        </w:rPr>
        <w:t>ons requises</w:t>
      </w:r>
      <w:r w:rsidR="00CA1914" w:rsidRPr="00E65427">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Les renseignements détaillés obtenus grâce à ce ques</w:t>
      </w:r>
      <w:r w:rsidR="008E3323">
        <w:rPr>
          <w:rFonts w:ascii="Garamond" w:eastAsia="Times New Roman" w:hAnsi="Garamond" w:cs="Times New Roman"/>
          <w:sz w:val="24"/>
          <w:szCs w:val="24"/>
          <w:lang w:eastAsia="fr-FR"/>
        </w:rPr>
        <w:t xml:space="preserve">tionnaire serviront de base à la présente </w:t>
      </w:r>
      <w:r w:rsidRPr="00E001F6">
        <w:rPr>
          <w:rFonts w:ascii="Garamond" w:eastAsia="Times New Roman" w:hAnsi="Garamond" w:cs="Times New Roman"/>
          <w:sz w:val="24"/>
          <w:szCs w:val="24"/>
          <w:lang w:eastAsia="fr-FR"/>
        </w:rPr>
        <w:t>enquêt</w:t>
      </w:r>
      <w:r w:rsidR="004C3648">
        <w:rPr>
          <w:rFonts w:ascii="Garamond" w:eastAsia="Times New Roman" w:hAnsi="Garamond" w:cs="Times New Roman"/>
          <w:sz w:val="24"/>
          <w:szCs w:val="24"/>
          <w:lang w:eastAsia="fr-FR"/>
        </w:rPr>
        <w:t>e</w:t>
      </w:r>
      <w:r w:rsidRPr="007B286A">
        <w:rPr>
          <w:rFonts w:ascii="Garamond" w:eastAsia="Times New Roman" w:hAnsi="Garamond" w:cs="Times New Roman"/>
          <w:sz w:val="24"/>
          <w:szCs w:val="24"/>
          <w:lang w:eastAsia="fr-FR"/>
        </w:rPr>
        <w:t xml:space="preserve">. Par </w:t>
      </w:r>
      <w:r w:rsidRPr="00E001F6">
        <w:rPr>
          <w:rFonts w:ascii="Garamond" w:eastAsia="Times New Roman" w:hAnsi="Garamond" w:cs="Times New Roman"/>
          <w:sz w:val="24"/>
          <w:szCs w:val="24"/>
          <w:lang w:eastAsia="fr-FR"/>
        </w:rPr>
        <w:t>conséquent, l'information doit être fournie dans la mesure du possible sous la forme prescrite.</w:t>
      </w:r>
    </w:p>
    <w:p w:rsidR="00CA1914" w:rsidRDefault="00CA1914" w:rsidP="004C3648">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Votre réponse au questionnaire constituera </w:t>
      </w:r>
      <w:r w:rsidR="004C3648">
        <w:rPr>
          <w:rFonts w:ascii="Garamond" w:eastAsia="Times New Roman" w:hAnsi="Garamond" w:cs="Times New Roman"/>
          <w:spacing w:val="-2"/>
          <w:sz w:val="24"/>
          <w:szCs w:val="24"/>
          <w:lang w:eastAsia="fr-FR"/>
        </w:rPr>
        <w:t>la base sur laquelle</w:t>
      </w:r>
      <w:r w:rsidRPr="00E001F6">
        <w:rPr>
          <w:rFonts w:ascii="Garamond" w:eastAsia="Times New Roman" w:hAnsi="Garamond" w:cs="Times New Roman"/>
          <w:spacing w:val="-2"/>
          <w:sz w:val="24"/>
          <w:szCs w:val="24"/>
          <w:lang w:eastAsia="fr-FR"/>
        </w:rPr>
        <w:t xml:space="preserve"> les conclusions sur votre société seront faites. A cet égard, il est </w:t>
      </w:r>
      <w:r w:rsidR="007B286A" w:rsidRPr="00E001F6">
        <w:rPr>
          <w:rFonts w:ascii="Garamond" w:eastAsia="Times New Roman" w:hAnsi="Garamond" w:cs="Times New Roman"/>
          <w:spacing w:val="-2"/>
          <w:sz w:val="24"/>
          <w:szCs w:val="24"/>
          <w:lang w:eastAsia="fr-FR"/>
        </w:rPr>
        <w:t>indispensable que</w:t>
      </w:r>
      <w:r w:rsidRPr="00E001F6">
        <w:rPr>
          <w:rFonts w:ascii="Garamond" w:eastAsia="Times New Roman" w:hAnsi="Garamond" w:cs="Times New Roman"/>
          <w:spacing w:val="-2"/>
          <w:sz w:val="24"/>
          <w:szCs w:val="24"/>
          <w:lang w:eastAsia="fr-FR"/>
        </w:rPr>
        <w:t xml:space="preserve"> votre réponse, ainsi que toute correction significative de celle-ci, soit fournie dans les délais fixés, étant donné qu’un travail et une analyse préparatoire considérable doivent être faits avant toute éventuelle visite de vérification sur place.</w:t>
      </w:r>
    </w:p>
    <w:p w:rsidR="00CA1914" w:rsidRDefault="00CA1914" w:rsidP="00691D9C">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L’information requise et les documents demandés ainsi que toute autre information présentée au cours de l’enquête devront être présen</w:t>
      </w:r>
      <w:r w:rsidR="00691D9C">
        <w:rPr>
          <w:rFonts w:ascii="Garamond" w:eastAsia="Times New Roman" w:hAnsi="Garamond" w:cs="Times New Roman"/>
          <w:sz w:val="24"/>
          <w:szCs w:val="24"/>
          <w:lang w:eastAsia="fr-FR"/>
        </w:rPr>
        <w:t>tés en langue française</w:t>
      </w:r>
      <w:r w:rsidRPr="00E001F6">
        <w:rPr>
          <w:rFonts w:ascii="Garamond" w:eastAsia="Times New Roman" w:hAnsi="Garamond" w:cs="Times New Roman"/>
          <w:sz w:val="24"/>
          <w:szCs w:val="24"/>
          <w:lang w:eastAsia="fr-FR"/>
        </w:rPr>
        <w:t>. Les documents présentés</w:t>
      </w:r>
      <w:r w:rsidR="00691D9C">
        <w:rPr>
          <w:rFonts w:ascii="Garamond" w:eastAsia="Times New Roman" w:hAnsi="Garamond" w:cs="Times New Roman"/>
          <w:sz w:val="24"/>
          <w:szCs w:val="24"/>
          <w:lang w:eastAsia="fr-FR"/>
        </w:rPr>
        <w:t xml:space="preserve">, sans traduction, </w:t>
      </w:r>
      <w:r w:rsidR="00727AEB">
        <w:rPr>
          <w:rFonts w:ascii="Garamond" w:eastAsia="Times New Roman" w:hAnsi="Garamond" w:cs="Times New Roman"/>
          <w:sz w:val="24"/>
          <w:szCs w:val="24"/>
          <w:lang w:eastAsia="fr-FR"/>
        </w:rPr>
        <w:t>dans</w:t>
      </w:r>
      <w:r w:rsidR="00691D9C">
        <w:rPr>
          <w:rFonts w:ascii="Garamond" w:eastAsia="Times New Roman" w:hAnsi="Garamond" w:cs="Times New Roman"/>
          <w:sz w:val="24"/>
          <w:szCs w:val="24"/>
          <w:lang w:eastAsia="fr-FR"/>
        </w:rPr>
        <w:t xml:space="preserve"> une autre langue peuvent ne pas être prise en considération au cours de la présente enquête</w:t>
      </w:r>
      <w:r w:rsidRPr="00E001F6">
        <w:rPr>
          <w:rFonts w:ascii="Garamond" w:eastAsia="Times New Roman" w:hAnsi="Garamond" w:cs="Times New Roman"/>
          <w:sz w:val="24"/>
          <w:szCs w:val="24"/>
          <w:lang w:eastAsia="fr-FR"/>
        </w:rPr>
        <w:t>.</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Si vous ne pouvez pas tirer facilement</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de vos registres comptables</w:t>
      </w:r>
      <w:r w:rsidR="008421DD">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les renseignements demandés pour les présenter exactement sous la forme requise, veuillez fournir des estimations et expliquer en détail la méthodologie utilisée pour préparer ces estimations.</w:t>
      </w:r>
    </w:p>
    <w:p w:rsidR="00CA1914" w:rsidRDefault="00CA1914"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Veuillez fournir les commentaires ou les explications nécessaires dans l’espace prévu à cette fin ou sur des feuilles détachées</w:t>
      </w:r>
      <w:r w:rsidR="00077B67">
        <w:rPr>
          <w:rFonts w:ascii="Garamond" w:eastAsia="Times New Roman" w:hAnsi="Garamond" w:cs="Times New Roman"/>
          <w:spacing w:val="-2"/>
          <w:sz w:val="24"/>
          <w:szCs w:val="24"/>
          <w:lang w:eastAsia="fr-FR"/>
        </w:rPr>
        <w:t>,</w:t>
      </w:r>
      <w:r w:rsidRPr="00E001F6">
        <w:rPr>
          <w:rFonts w:ascii="Garamond" w:eastAsia="Times New Roman" w:hAnsi="Garamond" w:cs="Times New Roman"/>
          <w:spacing w:val="-2"/>
          <w:sz w:val="24"/>
          <w:szCs w:val="24"/>
          <w:lang w:eastAsia="fr-FR"/>
        </w:rPr>
        <w:t xml:space="preserve"> que vous joindrez au questionnaire</w:t>
      </w:r>
      <w:r w:rsidR="00077B67">
        <w:rPr>
          <w:rFonts w:ascii="Garamond" w:eastAsia="Times New Roman" w:hAnsi="Garamond" w:cs="Times New Roman"/>
          <w:spacing w:val="-2"/>
          <w:sz w:val="24"/>
          <w:szCs w:val="24"/>
          <w:lang w:eastAsia="fr-FR"/>
        </w:rPr>
        <w:t>, identifiées par le numéro de la question y relative.</w:t>
      </w:r>
      <w:r w:rsidRPr="00E001F6">
        <w:rPr>
          <w:rFonts w:ascii="Garamond" w:eastAsia="Times New Roman" w:hAnsi="Garamond" w:cs="Times New Roman"/>
          <w:spacing w:val="-2"/>
          <w:sz w:val="24"/>
          <w:szCs w:val="24"/>
          <w:lang w:eastAsia="fr-FR"/>
        </w:rPr>
        <w:t xml:space="preserve"> </w:t>
      </w:r>
    </w:p>
    <w:p w:rsidR="00CA1914" w:rsidRDefault="00077B67" w:rsidP="00077B67">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Pr>
          <w:rFonts w:ascii="Garamond" w:eastAsia="Times New Roman" w:hAnsi="Garamond" w:cs="Times New Roman"/>
          <w:spacing w:val="-2"/>
          <w:sz w:val="24"/>
          <w:szCs w:val="24"/>
          <w:lang w:eastAsia="fr-FR"/>
        </w:rPr>
        <w:t xml:space="preserve">Les données informatiques doivent être fournies dans le format demandé dans le fichier Excel et transmises sur support informatique (clé USB). Les tableaux de la section I doivent être remplis une seule fois. Les tableaux des autres sections relatifs aux données économiques doivent être complétés pour chaque catégorie de produits concernés fabriqués par votre </w:t>
      </w:r>
      <w:r w:rsidR="00D122D3">
        <w:rPr>
          <w:rFonts w:ascii="Garamond" w:eastAsia="Times New Roman" w:hAnsi="Garamond" w:cs="Times New Roman"/>
          <w:spacing w:val="-2"/>
          <w:sz w:val="24"/>
          <w:szCs w:val="24"/>
          <w:lang w:eastAsia="fr-FR"/>
        </w:rPr>
        <w:t>entreprise</w:t>
      </w:r>
      <w:r w:rsidR="00CA1914" w:rsidRPr="00E001F6">
        <w:rPr>
          <w:rFonts w:ascii="Garamond" w:eastAsia="Times New Roman" w:hAnsi="Garamond" w:cs="Times New Roman"/>
          <w:spacing w:val="-2"/>
          <w:sz w:val="24"/>
          <w:szCs w:val="24"/>
          <w:lang w:eastAsia="fr-FR"/>
        </w:rPr>
        <w:t>. Spécifier les unités de mesures utilisées et, si nécessaire, les facteurs de conversion utilisés.</w:t>
      </w:r>
    </w:p>
    <w:p w:rsidR="007C0E0E" w:rsidRPr="00740470" w:rsidRDefault="007C0E0E" w:rsidP="00740470">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Les renseignements fournis à titre confidentiel par une partie seront, sur exposition de raisons valables, traités comme tel par le Ministère et ne seront divulgués sans l’autorisation expresse de la partie les ayants fournis.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C0E0E" w:rsidRPr="00740470" w:rsidRDefault="007C0E0E"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C0E0E"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001F6">
        <w:rPr>
          <w:rFonts w:ascii="Garamond" w:eastAsia="Times New Roman" w:hAnsi="Garamond" w:cs="Times New Roman"/>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w:t>
      </w:r>
      <w:r w:rsidR="007C0E0E" w:rsidRPr="00E001F6">
        <w:rPr>
          <w:rFonts w:ascii="Garamond" w:eastAsia="Times New Roman" w:hAnsi="Garamond" w:cs="Times New Roman"/>
          <w:spacing w:val="-2"/>
          <w:sz w:val="24"/>
          <w:szCs w:val="24"/>
          <w:lang w:eastAsia="fr-FR"/>
        </w:rPr>
        <w:t>toutes les</w:t>
      </w:r>
      <w:r w:rsidRPr="00E001F6">
        <w:rPr>
          <w:rFonts w:ascii="Garamond" w:eastAsia="Times New Roman" w:hAnsi="Garamond" w:cs="Times New Roman"/>
          <w:spacing w:val="-2"/>
          <w:sz w:val="24"/>
          <w:szCs w:val="24"/>
          <w:lang w:eastAsia="fr-FR"/>
        </w:rPr>
        <w:t xml:space="preserve"> pages, les annexes et les pièces jointes. </w:t>
      </w:r>
    </w:p>
    <w:p w:rsidR="00CA1914" w:rsidRPr="00E001F6"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Votre attention est attirée sur le fait que lorsqu’une page ou un document transmis joint au questionnaire ne comporte pas de mention concernant sa confidentialité ou non, il sera considéré comme non confidentiel. </w:t>
      </w:r>
    </w:p>
    <w:p w:rsidR="00CA1914" w:rsidRPr="00735836" w:rsidRDefault="00CA1914" w:rsidP="00A30CE9">
      <w:pPr>
        <w:tabs>
          <w:tab w:val="center" w:pos="4512"/>
        </w:tabs>
        <w:suppressAutoHyphens/>
        <w:spacing w:after="0" w:line="240" w:lineRule="auto"/>
        <w:ind w:left="360"/>
        <w:jc w:val="both"/>
        <w:rPr>
          <w:rFonts w:ascii="Garamond" w:eastAsia="Times New Roman" w:hAnsi="Garamond" w:cs="Times New Roman"/>
          <w:bCs/>
          <w:spacing w:val="-2"/>
          <w:sz w:val="24"/>
          <w:szCs w:val="24"/>
          <w:lang w:eastAsia="fr-FR"/>
        </w:rPr>
      </w:pPr>
      <w:r w:rsidRPr="00E65427">
        <w:rPr>
          <w:rFonts w:ascii="Garamond" w:eastAsia="Times New Roman" w:hAnsi="Garamond" w:cs="Times New Roman"/>
          <w:b/>
          <w:spacing w:val="-2"/>
          <w:sz w:val="24"/>
          <w:szCs w:val="24"/>
          <w:lang w:eastAsia="fr-FR"/>
        </w:rPr>
        <w:t>Exemple </w:t>
      </w:r>
      <w:r w:rsidRPr="00E65427">
        <w:rPr>
          <w:rFonts w:ascii="Garamond" w:eastAsia="Times New Roman" w:hAnsi="Garamond" w:cs="Times New Roman"/>
          <w:bCs/>
          <w:spacing w:val="-2"/>
          <w:sz w:val="24"/>
          <w:szCs w:val="24"/>
          <w:lang w:eastAsia="fr-FR"/>
        </w:rPr>
        <w:t xml:space="preserve">: </w:t>
      </w:r>
    </w:p>
    <w:p w:rsidR="00CA1914" w:rsidRPr="00E65427"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 xml:space="preserve">Dans la question </w:t>
      </w:r>
      <w:smartTag w:uri="urn:schemas-microsoft-com:office:cs:smarttags" w:element="NumConv6p0">
        <w:smartTagPr>
          <w:attr w:name="val" w:val="5"/>
          <w:attr w:name="sch" w:val="1"/>
        </w:smartTagPr>
        <w:r w:rsidRPr="00E65427">
          <w:rPr>
            <w:rFonts w:ascii="Garamond" w:eastAsia="Times New Roman" w:hAnsi="Garamond" w:cs="Times New Roman"/>
            <w:spacing w:val="-2"/>
            <w:sz w:val="24"/>
            <w:szCs w:val="24"/>
            <w:lang w:eastAsia="fr-FR"/>
          </w:rPr>
          <w:t>5</w:t>
        </w:r>
      </w:smartTag>
      <w:r w:rsidRPr="00E65427">
        <w:rPr>
          <w:rFonts w:ascii="Garamond" w:eastAsia="Times New Roman" w:hAnsi="Garamond" w:cs="Times New Roman"/>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w:t>
      </w:r>
      <w:r w:rsidR="00740470" w:rsidRPr="00E65427">
        <w:rPr>
          <w:rFonts w:ascii="Garamond" w:eastAsia="Times New Roman" w:hAnsi="Garamond" w:cs="Times New Roman"/>
          <w:spacing w:val="-2"/>
          <w:sz w:val="24"/>
          <w:szCs w:val="24"/>
          <w:lang w:eastAsia="fr-FR"/>
        </w:rPr>
        <w:t>suivante :</w:t>
      </w:r>
    </w:p>
    <w:p w:rsidR="00CA1914" w:rsidRPr="00E65427" w:rsidRDefault="00CA1914" w:rsidP="00A30CE9">
      <w:pPr>
        <w:tabs>
          <w:tab w:val="center" w:pos="406"/>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1038"/>
        <w:gridCol w:w="1213"/>
        <w:gridCol w:w="1355"/>
        <w:gridCol w:w="1417"/>
        <w:gridCol w:w="1559"/>
        <w:gridCol w:w="1558"/>
      </w:tblGrid>
      <w:tr w:rsidR="00CA1914" w:rsidRPr="00E65427" w:rsidTr="0054244E">
        <w:trPr>
          <w:trHeight w:val="454"/>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3"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422"/>
        </w:trPr>
        <w:tc>
          <w:tcPr>
            <w:tcW w:w="537"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69"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43"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77" w:type="pct"/>
          </w:tcPr>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r>
              <w:rPr>
                <w:rFonts w:ascii="Garamond" w:eastAsia="Times New Roman" w:hAnsi="Garamond" w:cs="Times New Roman"/>
                <w:b/>
                <w:spacing w:val="-2"/>
                <w:sz w:val="18"/>
                <w:szCs w:val="18"/>
                <w:lang w:eastAsia="fr-FR"/>
              </w:rPr>
              <w:t xml:space="preserve"> </w:t>
            </w:r>
            <w:r w:rsidRPr="00E65427">
              <w:rPr>
                <w:rFonts w:ascii="Garamond" w:eastAsia="Times New Roman" w:hAnsi="Garamond" w:cs="Times New Roman"/>
                <w:b/>
                <w:spacing w:val="-2"/>
                <w:sz w:val="18"/>
                <w:szCs w:val="18"/>
                <w:lang w:eastAsia="fr-FR"/>
              </w:rPr>
              <w:t>(tonne)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4"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041481" w:rsidRPr="00E65427" w:rsidTr="0054244E">
        <w:trPr>
          <w:trHeight w:val="296"/>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2"/>
              </w:smartTagPr>
              <w:r w:rsidRPr="00E65427">
                <w:rPr>
                  <w:rFonts w:ascii="Garamond" w:eastAsia="Times New Roman" w:hAnsi="Garamond" w:cs="Times New Roman"/>
                  <w:spacing w:val="-2"/>
                  <w:sz w:val="20"/>
                  <w:szCs w:val="24"/>
                  <w:lang w:eastAsia="fr-FR"/>
                </w:rPr>
                <w:t>12</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6000"/>
              </w:smartTagPr>
              <w:r w:rsidRPr="00E65427">
                <w:rPr>
                  <w:rFonts w:ascii="Garamond" w:eastAsia="Times New Roman" w:hAnsi="Garamond" w:cs="Times New Roman"/>
                  <w:spacing w:val="-2"/>
                  <w:sz w:val="20"/>
                  <w:szCs w:val="24"/>
                  <w:lang w:eastAsia="fr-FR"/>
                </w:rPr>
                <w:t>36000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Société du Nord</w:t>
            </w:r>
          </w:p>
        </w:tc>
      </w:tr>
      <w:tr w:rsidR="00041481" w:rsidRPr="00E65427" w:rsidTr="0054244E">
        <w:trPr>
          <w:trHeight w:val="287"/>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40"/>
              </w:smartTagPr>
              <w:r w:rsidRPr="00E65427">
                <w:rPr>
                  <w:rFonts w:ascii="Garamond" w:eastAsia="Times New Roman" w:hAnsi="Garamond" w:cs="Times New Roman"/>
                  <w:spacing w:val="-2"/>
                  <w:sz w:val="18"/>
                  <w:szCs w:val="18"/>
                  <w:lang w:eastAsia="fr-FR"/>
                </w:rPr>
                <w:t>1240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1"/>
              </w:smartTagPr>
              <w:r w:rsidRPr="00E65427">
                <w:rPr>
                  <w:rFonts w:ascii="Garamond" w:eastAsia="Times New Roman" w:hAnsi="Garamond" w:cs="Times New Roman"/>
                  <w:spacing w:val="-2"/>
                  <w:sz w:val="18"/>
                  <w:szCs w:val="18"/>
                  <w:lang w:eastAsia="fr-FR"/>
                </w:rPr>
                <w:t>101</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6">
              <w:smartTagPr>
                <w:attr w:name="sch" w:val="4"/>
                <w:attr w:name="val" w:val="11,5"/>
              </w:smartTagPr>
              <w:r w:rsidRPr="00E65427">
                <w:rPr>
                  <w:rFonts w:ascii="Garamond" w:eastAsia="Times New Roman" w:hAnsi="Garamond" w:cs="Times New Roman"/>
                  <w:spacing w:val="-2"/>
                  <w:sz w:val="20"/>
                  <w:szCs w:val="24"/>
                  <w:lang w:eastAsia="fr-FR"/>
                </w:rPr>
                <w:t>11,5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000"/>
              </w:smartTagPr>
              <w:r w:rsidRPr="00E65427">
                <w:rPr>
                  <w:rFonts w:ascii="Garamond" w:eastAsia="Times New Roman" w:hAnsi="Garamond" w:cs="Times New Roman"/>
                  <w:spacing w:val="-2"/>
                  <w:sz w:val="20"/>
                  <w:szCs w:val="24"/>
                  <w:lang w:eastAsia="fr-FR"/>
                </w:rPr>
                <w:t>4000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46000"/>
              </w:smartTagPr>
              <w:r w:rsidRPr="00E65427">
                <w:rPr>
                  <w:rFonts w:ascii="Garamond" w:eastAsia="Times New Roman" w:hAnsi="Garamond" w:cs="Times New Roman"/>
                  <w:spacing w:val="-2"/>
                  <w:sz w:val="20"/>
                  <w:szCs w:val="24"/>
                  <w:lang w:eastAsia="fr-FR"/>
                </w:rPr>
                <w:t>46000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Comptoir commercial</w:t>
            </w:r>
          </w:p>
        </w:tc>
      </w:tr>
      <w:tr w:rsidR="00041481" w:rsidRPr="00E65427" w:rsidTr="0054244E">
        <w:trPr>
          <w:trHeight w:val="294"/>
        </w:trPr>
        <w:tc>
          <w:tcPr>
            <w:tcW w:w="53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30"/>
              </w:smartTagPr>
              <w:r w:rsidRPr="00E65427">
                <w:rPr>
                  <w:rFonts w:ascii="Garamond" w:eastAsia="Times New Roman" w:hAnsi="Garamond" w:cs="Times New Roman"/>
                  <w:spacing w:val="-2"/>
                  <w:sz w:val="18"/>
                  <w:szCs w:val="18"/>
                  <w:lang w:eastAsia="fr-FR"/>
                </w:rPr>
                <w:t>1230</w:t>
              </w:r>
            </w:smartTag>
          </w:p>
        </w:tc>
        <w:tc>
          <w:tcPr>
            <w:tcW w:w="569"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2"/>
              </w:smartTagPr>
              <w:r w:rsidRPr="00E65427">
                <w:rPr>
                  <w:rFonts w:ascii="Garamond" w:eastAsia="Times New Roman" w:hAnsi="Garamond" w:cs="Times New Roman"/>
                  <w:spacing w:val="-2"/>
                  <w:sz w:val="18"/>
                  <w:szCs w:val="18"/>
                  <w:lang w:eastAsia="fr-FR"/>
                </w:rPr>
                <w:t>102</w:t>
              </w:r>
            </w:smartTag>
          </w:p>
        </w:tc>
        <w:tc>
          <w:tcPr>
            <w:tcW w:w="665" w:type="pct"/>
            <w:vAlign w:val="center"/>
          </w:tcPr>
          <w:p w:rsidR="00041481" w:rsidRPr="00E65427" w:rsidRDefault="00041481" w:rsidP="00B92EB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43" w:type="pct"/>
            <w:shd w:val="clear" w:color="auto" w:fill="auto"/>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15"/>
              </w:smartTagPr>
              <w:r w:rsidRPr="00E65427">
                <w:rPr>
                  <w:rFonts w:ascii="Garamond" w:eastAsia="Times New Roman" w:hAnsi="Garamond" w:cs="Times New Roman"/>
                  <w:spacing w:val="-2"/>
                  <w:sz w:val="20"/>
                  <w:szCs w:val="24"/>
                  <w:lang w:eastAsia="fr-FR"/>
                </w:rPr>
                <w:t>15</w:t>
              </w:r>
            </w:smartTag>
          </w:p>
        </w:tc>
        <w:tc>
          <w:tcPr>
            <w:tcW w:w="777"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2000"/>
              </w:smartTagPr>
              <w:r w:rsidRPr="00E65427">
                <w:rPr>
                  <w:rFonts w:ascii="Garamond" w:eastAsia="Times New Roman" w:hAnsi="Garamond" w:cs="Times New Roman"/>
                  <w:spacing w:val="-2"/>
                  <w:sz w:val="20"/>
                  <w:szCs w:val="24"/>
                  <w:lang w:eastAsia="fr-FR"/>
                </w:rPr>
                <w:t>2000</w:t>
              </w:r>
            </w:smartTag>
          </w:p>
        </w:tc>
        <w:tc>
          <w:tcPr>
            <w:tcW w:w="855"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20"/>
                <w:szCs w:val="24"/>
                <w:lang w:eastAsia="fr-FR"/>
              </w:rPr>
            </w:pPr>
            <w:smartTag w:uri="urn:schemas-microsoft-com:office:cs:smarttags" w:element="NumConv6p0">
              <w:smartTagPr>
                <w:attr w:name="sch" w:val="1"/>
                <w:attr w:name="val" w:val="3000"/>
              </w:smartTagPr>
              <w:r w:rsidRPr="00E65427">
                <w:rPr>
                  <w:rFonts w:ascii="Garamond" w:eastAsia="Times New Roman" w:hAnsi="Garamond" w:cs="Times New Roman"/>
                  <w:spacing w:val="-2"/>
                  <w:sz w:val="20"/>
                  <w:szCs w:val="24"/>
                  <w:lang w:eastAsia="fr-FR"/>
                </w:rPr>
                <w:t>3000</w:t>
              </w:r>
            </w:smartTag>
          </w:p>
        </w:tc>
        <w:tc>
          <w:tcPr>
            <w:tcW w:w="854" w:type="pct"/>
            <w:vAlign w:val="center"/>
          </w:tcPr>
          <w:p w:rsidR="00041481" w:rsidRPr="00E65427" w:rsidRDefault="00041481" w:rsidP="00A30CE9">
            <w:pPr>
              <w:tabs>
                <w:tab w:val="center" w:pos="406"/>
              </w:tabs>
              <w:suppressAutoHyphens/>
              <w:spacing w:after="0" w:line="240" w:lineRule="auto"/>
              <w:rPr>
                <w:rFonts w:ascii="Garamond" w:eastAsia="Times New Roman" w:hAnsi="Garamond" w:cs="Times New Roman"/>
                <w:spacing w:val="-2"/>
                <w:sz w:val="16"/>
                <w:szCs w:val="16"/>
                <w:lang w:eastAsia="fr-FR"/>
              </w:rPr>
            </w:pPr>
            <w:r w:rsidRPr="00E65427">
              <w:rPr>
                <w:rFonts w:ascii="Garamond" w:eastAsia="Times New Roman" w:hAnsi="Garamond" w:cs="Times New Roman"/>
                <w:spacing w:val="-2"/>
                <w:sz w:val="16"/>
                <w:szCs w:val="16"/>
                <w:lang w:eastAsia="fr-FR"/>
              </w:rPr>
              <w:t>Trading Company Ltd</w:t>
            </w:r>
          </w:p>
        </w:tc>
      </w:tr>
    </w:tbl>
    <w:p w:rsidR="00CA1914" w:rsidRPr="00E65427" w:rsidRDefault="00CA1914" w:rsidP="00A30CE9">
      <w:pPr>
        <w:tabs>
          <w:tab w:val="center" w:pos="4512"/>
        </w:tabs>
        <w:suppressAutoHyphens/>
        <w:spacing w:after="0" w:line="240" w:lineRule="auto"/>
        <w:jc w:val="both"/>
        <w:rPr>
          <w:rFonts w:ascii="Garamond" w:eastAsia="Times New Roman" w:hAnsi="Garamond" w:cs="Times New Roman"/>
          <w:spacing w:val="-2"/>
          <w:sz w:val="24"/>
          <w:szCs w:val="24"/>
          <w:lang w:eastAsia="fr-FR"/>
        </w:rPr>
      </w:pPr>
    </w:p>
    <w:p w:rsidR="00CA1914" w:rsidRPr="00E65427"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La version non confidentielle de cet état peut être présentée de la manière suivante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1040"/>
        <w:gridCol w:w="1213"/>
        <w:gridCol w:w="1388"/>
        <w:gridCol w:w="1388"/>
        <w:gridCol w:w="1559"/>
        <w:gridCol w:w="1556"/>
      </w:tblGrid>
      <w:tr w:rsidR="00CA1914" w:rsidRPr="00E65427" w:rsidTr="0054244E">
        <w:trPr>
          <w:trHeight w:val="337"/>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p>
        </w:tc>
        <w:tc>
          <w:tcPr>
            <w:tcW w:w="4465" w:type="pct"/>
            <w:gridSpan w:val="6"/>
          </w:tcPr>
          <w:p w:rsidR="00CA1914" w:rsidRPr="00E65427" w:rsidRDefault="0050733C" w:rsidP="00A30CE9">
            <w:pPr>
              <w:tabs>
                <w:tab w:val="center" w:pos="406"/>
              </w:tabs>
              <w:suppressAutoHyphens/>
              <w:spacing w:before="120" w:after="120" w:line="240" w:lineRule="auto"/>
              <w:jc w:val="center"/>
              <w:rPr>
                <w:rFonts w:ascii="Garamond" w:eastAsia="Times New Roman" w:hAnsi="Garamond" w:cs="Times New Roman"/>
                <w:b/>
                <w:spacing w:val="-2"/>
                <w:sz w:val="18"/>
                <w:szCs w:val="18"/>
                <w:lang w:eastAsia="fr-FR"/>
              </w:rPr>
            </w:pPr>
            <w:r>
              <w:rPr>
                <w:rFonts w:ascii="Garamond" w:eastAsia="Times New Roman" w:hAnsi="Garamond" w:cs="Times New Roman"/>
                <w:b/>
                <w:spacing w:val="-2"/>
                <w:sz w:val="18"/>
                <w:szCs w:val="18"/>
                <w:lang w:eastAsia="fr-FR"/>
              </w:rPr>
              <w:t>Exportations des</w:t>
            </w:r>
            <w:r w:rsidR="00CA1914" w:rsidRPr="00E65427">
              <w:rPr>
                <w:rFonts w:ascii="Garamond" w:eastAsia="Times New Roman" w:hAnsi="Garamond" w:cs="Times New Roman"/>
                <w:b/>
                <w:spacing w:val="-2"/>
                <w:sz w:val="18"/>
                <w:szCs w:val="18"/>
                <w:lang w:eastAsia="fr-FR"/>
              </w:rPr>
              <w:t xml:space="preserve"> </w:t>
            </w:r>
            <w:r>
              <w:rPr>
                <w:rFonts w:ascii="Garamond" w:eastAsia="Times New Roman" w:hAnsi="Garamond" w:cs="Times New Roman"/>
                <w:b/>
                <w:spacing w:val="-2"/>
                <w:sz w:val="18"/>
                <w:szCs w:val="18"/>
                <w:lang w:eastAsia="fr-FR"/>
              </w:rPr>
              <w:t>produits considérés</w:t>
            </w:r>
            <w:r w:rsidR="00CA1914" w:rsidRPr="00E65427">
              <w:rPr>
                <w:rFonts w:ascii="Garamond" w:eastAsia="Times New Roman" w:hAnsi="Garamond" w:cs="Times New Roman"/>
                <w:b/>
                <w:spacing w:val="-2"/>
                <w:sz w:val="18"/>
                <w:szCs w:val="18"/>
                <w:lang w:eastAsia="fr-FR"/>
              </w:rPr>
              <w:t xml:space="preserve"> vers le Maroc</w:t>
            </w:r>
          </w:p>
        </w:tc>
      </w:tr>
      <w:tr w:rsidR="00CA1914" w:rsidRPr="00E65427" w:rsidTr="0054244E">
        <w:trPr>
          <w:trHeight w:val="314"/>
        </w:trPr>
        <w:tc>
          <w:tcPr>
            <w:tcW w:w="53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Référence</w:t>
            </w:r>
          </w:p>
        </w:tc>
        <w:tc>
          <w:tcPr>
            <w:tcW w:w="570"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N°  facture</w:t>
            </w:r>
          </w:p>
        </w:tc>
        <w:tc>
          <w:tcPr>
            <w:tcW w:w="66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Date facture</w:t>
            </w:r>
          </w:p>
        </w:tc>
        <w:tc>
          <w:tcPr>
            <w:tcW w:w="761" w:type="pct"/>
            <w:shd w:val="clear" w:color="auto" w:fill="auto"/>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PU Départ usine</w:t>
            </w:r>
          </w:p>
        </w:tc>
        <w:tc>
          <w:tcPr>
            <w:tcW w:w="761"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Quantité </w:t>
            </w:r>
          </w:p>
          <w:p w:rsidR="00CA1914" w:rsidRPr="00E65427" w:rsidRDefault="00CA1914" w:rsidP="00A30CE9">
            <w:pPr>
              <w:tabs>
                <w:tab w:val="center" w:pos="406"/>
              </w:tabs>
              <w:suppressAutoHyphens/>
              <w:spacing w:after="0" w:line="240" w:lineRule="auto"/>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 xml:space="preserve"> (tonne)</w:t>
            </w:r>
          </w:p>
        </w:tc>
        <w:tc>
          <w:tcPr>
            <w:tcW w:w="855"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Valeur (1000 Euro)</w:t>
            </w:r>
          </w:p>
        </w:tc>
        <w:tc>
          <w:tcPr>
            <w:tcW w:w="853" w:type="pct"/>
          </w:tcPr>
          <w:p w:rsidR="00CA1914" w:rsidRPr="00E65427" w:rsidRDefault="00CA1914" w:rsidP="00A30CE9">
            <w:pPr>
              <w:tabs>
                <w:tab w:val="center" w:pos="406"/>
              </w:tabs>
              <w:suppressAutoHyphens/>
              <w:spacing w:after="0" w:line="240" w:lineRule="auto"/>
              <w:jc w:val="center"/>
              <w:rPr>
                <w:rFonts w:ascii="Garamond" w:eastAsia="Times New Roman" w:hAnsi="Garamond" w:cs="Times New Roman"/>
                <w:b/>
                <w:spacing w:val="-2"/>
                <w:sz w:val="18"/>
                <w:szCs w:val="18"/>
                <w:lang w:eastAsia="fr-FR"/>
              </w:rPr>
            </w:pPr>
            <w:r w:rsidRPr="00E65427">
              <w:rPr>
                <w:rFonts w:ascii="Garamond" w:eastAsia="Times New Roman" w:hAnsi="Garamond" w:cs="Times New Roman"/>
                <w:b/>
                <w:spacing w:val="-2"/>
                <w:sz w:val="18"/>
                <w:szCs w:val="18"/>
                <w:lang w:eastAsia="fr-FR"/>
              </w:rPr>
              <w:t>Client</w:t>
            </w:r>
          </w:p>
        </w:tc>
      </w:tr>
      <w:tr w:rsidR="00CA1914" w:rsidRPr="00E65427" w:rsidTr="0054244E">
        <w:trPr>
          <w:trHeight w:val="219"/>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0"/>
                <w:attr w:name="sch" w:val="1"/>
              </w:smartTagPr>
              <w:r w:rsidRPr="00E65427">
                <w:rPr>
                  <w:rFonts w:ascii="Garamond" w:eastAsia="Times New Roman" w:hAnsi="Garamond" w:cs="Times New Roman"/>
                  <w:spacing w:val="-2"/>
                  <w:sz w:val="18"/>
                  <w:szCs w:val="18"/>
                  <w:lang w:eastAsia="fr-FR"/>
                </w:rPr>
                <w:t>100</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4</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00"/>
              </w:smartTagPr>
              <w:r w:rsidRPr="00E65427">
                <w:rPr>
                  <w:rFonts w:ascii="Garamond" w:eastAsia="Times New Roman" w:hAnsi="Garamond" w:cs="Times New Roman"/>
                  <w:spacing w:val="-2"/>
                  <w:sz w:val="18"/>
                  <w:szCs w:val="18"/>
                  <w:lang w:eastAsia="fr-FR"/>
                </w:rPr>
                <w:t>100</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A</w:t>
            </w:r>
          </w:p>
        </w:tc>
      </w:tr>
      <w:tr w:rsidR="00CA1914" w:rsidRPr="00E65427" w:rsidTr="0054244E">
        <w:trPr>
          <w:trHeight w:val="213"/>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40"/>
                <w:attr w:name="sch" w:val="1"/>
              </w:smartTagPr>
              <w:r w:rsidRPr="00E65427">
                <w:rPr>
                  <w:rFonts w:ascii="Garamond" w:eastAsia="Times New Roman" w:hAnsi="Garamond" w:cs="Times New Roman"/>
                  <w:spacing w:val="-2"/>
                  <w:sz w:val="18"/>
                  <w:szCs w:val="18"/>
                  <w:lang w:eastAsia="fr-FR"/>
                </w:rPr>
                <w:t>1240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1"/>
                <w:attr w:name="sch" w:val="1"/>
              </w:smartTagPr>
              <w:r w:rsidRPr="00E65427">
                <w:rPr>
                  <w:rFonts w:ascii="Garamond" w:eastAsia="Times New Roman" w:hAnsi="Garamond" w:cs="Times New Roman"/>
                  <w:spacing w:val="-2"/>
                  <w:sz w:val="18"/>
                  <w:szCs w:val="18"/>
                  <w:lang w:eastAsia="fr-FR"/>
                </w:rPr>
                <w:t>101</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01/01/201</w:t>
            </w:r>
            <w:r w:rsidR="00A62B58">
              <w:rPr>
                <w:rFonts w:ascii="Garamond" w:eastAsia="Times New Roman" w:hAnsi="Garamond" w:cs="Times New Roman"/>
                <w:spacing w:val="-2"/>
                <w:sz w:val="18"/>
                <w:szCs w:val="18"/>
                <w:lang w:eastAsia="fr-FR"/>
              </w:rPr>
              <w:t>5</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95,8"/>
                <w:attr w:name="sch" w:val="4"/>
              </w:smartTagPr>
              <w:r w:rsidRPr="00E65427">
                <w:rPr>
                  <w:rFonts w:ascii="Garamond" w:eastAsia="Times New Roman" w:hAnsi="Garamond" w:cs="Times New Roman"/>
                  <w:spacing w:val="-2"/>
                  <w:sz w:val="18"/>
                  <w:szCs w:val="18"/>
                  <w:lang w:eastAsia="fr-FR"/>
                </w:rPr>
                <w:t>95,8</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133,3"/>
              </w:smartTagPr>
              <w:r w:rsidRPr="00E65427">
                <w:rPr>
                  <w:rFonts w:ascii="Garamond" w:eastAsia="Times New Roman" w:hAnsi="Garamond" w:cs="Times New Roman"/>
                  <w:spacing w:val="-2"/>
                  <w:sz w:val="18"/>
                  <w:szCs w:val="18"/>
                  <w:lang w:eastAsia="fr-FR"/>
                </w:rPr>
                <w:t>133,3</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127,8"/>
                <w:attr w:name="sch" w:val="4"/>
              </w:smartTagPr>
              <w:r w:rsidRPr="00E65427">
                <w:rPr>
                  <w:rFonts w:ascii="Garamond" w:eastAsia="Times New Roman" w:hAnsi="Garamond" w:cs="Times New Roman"/>
                  <w:spacing w:val="-2"/>
                  <w:sz w:val="18"/>
                  <w:szCs w:val="18"/>
                  <w:lang w:eastAsia="fr-FR"/>
                </w:rPr>
                <w:t>127,8</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B</w:t>
            </w:r>
          </w:p>
        </w:tc>
      </w:tr>
      <w:tr w:rsidR="00CA1914" w:rsidRPr="00E65427" w:rsidTr="0054244E">
        <w:trPr>
          <w:trHeight w:val="218"/>
        </w:trPr>
        <w:tc>
          <w:tcPr>
            <w:tcW w:w="53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230"/>
                <w:attr w:name="sch" w:val="1"/>
              </w:smartTagPr>
              <w:r w:rsidRPr="00E65427">
                <w:rPr>
                  <w:rFonts w:ascii="Garamond" w:eastAsia="Times New Roman" w:hAnsi="Garamond" w:cs="Times New Roman"/>
                  <w:spacing w:val="-2"/>
                  <w:sz w:val="18"/>
                  <w:szCs w:val="18"/>
                  <w:lang w:eastAsia="fr-FR"/>
                </w:rPr>
                <w:t>1230</w:t>
              </w:r>
            </w:smartTag>
          </w:p>
        </w:tc>
        <w:tc>
          <w:tcPr>
            <w:tcW w:w="570"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val" w:val="102"/>
                <w:attr w:name="sch" w:val="1"/>
              </w:smartTagPr>
              <w:r w:rsidRPr="00E65427">
                <w:rPr>
                  <w:rFonts w:ascii="Garamond" w:eastAsia="Times New Roman" w:hAnsi="Garamond" w:cs="Times New Roman"/>
                  <w:spacing w:val="-2"/>
                  <w:sz w:val="18"/>
                  <w:szCs w:val="18"/>
                  <w:lang w:eastAsia="fr-FR"/>
                </w:rPr>
                <w:t>102</w:t>
              </w:r>
            </w:smartTag>
          </w:p>
        </w:tc>
        <w:tc>
          <w:tcPr>
            <w:tcW w:w="66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02/01/201</w:t>
            </w:r>
            <w:r w:rsidR="00A62B58">
              <w:rPr>
                <w:rFonts w:ascii="Garamond" w:eastAsia="Times New Roman" w:hAnsi="Garamond" w:cs="Times New Roman"/>
                <w:spacing w:val="-2"/>
                <w:sz w:val="18"/>
                <w:szCs w:val="18"/>
                <w:lang w:eastAsia="fr-FR"/>
              </w:rPr>
              <w:t>6</w:t>
            </w:r>
          </w:p>
        </w:tc>
        <w:tc>
          <w:tcPr>
            <w:tcW w:w="761" w:type="pct"/>
            <w:shd w:val="clear" w:color="auto" w:fill="auto"/>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0">
              <w:smartTagPr>
                <w:attr w:name="sch" w:val="1"/>
                <w:attr w:name="val" w:val="125"/>
              </w:smartTagPr>
              <w:r w:rsidRPr="00E65427">
                <w:rPr>
                  <w:rFonts w:ascii="Garamond" w:eastAsia="Times New Roman" w:hAnsi="Garamond" w:cs="Times New Roman"/>
                  <w:spacing w:val="-2"/>
                  <w:sz w:val="18"/>
                  <w:szCs w:val="18"/>
                  <w:lang w:eastAsia="fr-FR"/>
                </w:rPr>
                <w:t>125</w:t>
              </w:r>
            </w:smartTag>
          </w:p>
        </w:tc>
        <w:tc>
          <w:tcPr>
            <w:tcW w:w="761"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val" w:val="66,7"/>
                <w:attr w:name="sch" w:val="4"/>
              </w:smartTagPr>
              <w:r w:rsidRPr="00E65427">
                <w:rPr>
                  <w:rFonts w:ascii="Garamond" w:eastAsia="Times New Roman" w:hAnsi="Garamond" w:cs="Times New Roman"/>
                  <w:spacing w:val="-2"/>
                  <w:sz w:val="18"/>
                  <w:szCs w:val="18"/>
                  <w:lang w:eastAsia="fr-FR"/>
                </w:rPr>
                <w:t>66,7</w:t>
              </w:r>
            </w:smartTag>
          </w:p>
        </w:tc>
        <w:tc>
          <w:tcPr>
            <w:tcW w:w="855"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smartTag w:uri="urn:schemas-microsoft-com:office:cs:smarttags" w:element="NumConv6p6">
              <w:smartTagPr>
                <w:attr w:name="sch" w:val="4"/>
                <w:attr w:name="val" w:val="83,4"/>
              </w:smartTagPr>
              <w:r w:rsidRPr="00E65427">
                <w:rPr>
                  <w:rFonts w:ascii="Garamond" w:eastAsia="Times New Roman" w:hAnsi="Garamond" w:cs="Times New Roman"/>
                  <w:spacing w:val="-2"/>
                  <w:sz w:val="18"/>
                  <w:szCs w:val="18"/>
                  <w:lang w:eastAsia="fr-FR"/>
                </w:rPr>
                <w:t>83,4</w:t>
              </w:r>
            </w:smartTag>
          </w:p>
        </w:tc>
        <w:tc>
          <w:tcPr>
            <w:tcW w:w="853" w:type="pct"/>
            <w:vAlign w:val="center"/>
          </w:tcPr>
          <w:p w:rsidR="00CA1914" w:rsidRPr="00E65427" w:rsidRDefault="00CA1914" w:rsidP="00A30CE9">
            <w:pPr>
              <w:tabs>
                <w:tab w:val="center" w:pos="406"/>
              </w:tabs>
              <w:suppressAutoHyphens/>
              <w:spacing w:after="0" w:line="240" w:lineRule="auto"/>
              <w:rPr>
                <w:rFonts w:ascii="Garamond" w:eastAsia="Times New Roman" w:hAnsi="Garamond" w:cs="Times New Roman"/>
                <w:spacing w:val="-2"/>
                <w:sz w:val="18"/>
                <w:szCs w:val="18"/>
                <w:lang w:eastAsia="fr-FR"/>
              </w:rPr>
            </w:pPr>
            <w:r w:rsidRPr="00E65427">
              <w:rPr>
                <w:rFonts w:ascii="Garamond" w:eastAsia="Times New Roman" w:hAnsi="Garamond" w:cs="Times New Roman"/>
                <w:spacing w:val="-2"/>
                <w:sz w:val="18"/>
                <w:szCs w:val="18"/>
                <w:lang w:eastAsia="fr-FR"/>
              </w:rPr>
              <w:t>C</w:t>
            </w:r>
          </w:p>
        </w:tc>
      </w:tr>
    </w:tbl>
    <w:p w:rsidR="00CA1914" w:rsidRPr="00E65427" w:rsidRDefault="00CA1914" w:rsidP="00A30CE9">
      <w:pPr>
        <w:tabs>
          <w:tab w:val="center" w:pos="406"/>
        </w:tabs>
        <w:suppressAutoHyphens/>
        <w:spacing w:after="0" w:line="240" w:lineRule="auto"/>
        <w:jc w:val="both"/>
        <w:rPr>
          <w:rFonts w:ascii="Garamond" w:eastAsia="Times New Roman" w:hAnsi="Garamond" w:cs="Times New Roman"/>
          <w:spacing w:val="-2"/>
          <w:sz w:val="24"/>
          <w:szCs w:val="24"/>
          <w:lang w:eastAsia="fr-FR"/>
        </w:rPr>
      </w:pPr>
    </w:p>
    <w:p w:rsidR="00CA1914" w:rsidRPr="00740470" w:rsidRDefault="00CA1914" w:rsidP="00740470">
      <w:pPr>
        <w:spacing w:before="120" w:after="120" w:line="240" w:lineRule="auto"/>
        <w:ind w:left="357"/>
        <w:jc w:val="both"/>
        <w:rPr>
          <w:rFonts w:ascii="Garamond" w:eastAsia="Times New Roman" w:hAnsi="Garamond" w:cs="Times New Roman"/>
          <w:spacing w:val="-2"/>
          <w:sz w:val="24"/>
          <w:szCs w:val="24"/>
          <w:lang w:eastAsia="fr-FR"/>
        </w:rPr>
      </w:pPr>
      <w:r w:rsidRPr="00740470">
        <w:rPr>
          <w:rFonts w:ascii="Garamond" w:eastAsia="Times New Roman" w:hAnsi="Garamond" w:cs="Times New Roman"/>
          <w:spacing w:val="-2"/>
          <w:sz w:val="24"/>
          <w:szCs w:val="24"/>
          <w:lang w:eastAsia="fr-FR"/>
        </w:rPr>
        <w:t>Les</w:t>
      </w:r>
      <w:r w:rsidRPr="00E65427">
        <w:rPr>
          <w:rFonts w:ascii="Garamond" w:eastAsia="Times New Roman" w:hAnsi="Garamond" w:cs="Times New Roman"/>
          <w:spacing w:val="-2"/>
          <w:sz w:val="24"/>
          <w:szCs w:val="24"/>
          <w:lang w:eastAsia="fr-FR"/>
        </w:rPr>
        <w:t xml:space="preserve"> numéros des factures, les références du produit ainsi que la date de facture, ne peuvent être retenus comme données confidentielles dans la mesure où ils ne donnent pas de renseignements stratégiques à vos concurrents. </w:t>
      </w: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b/>
          <w:spacing w:val="-2"/>
          <w:sz w:val="24"/>
          <w:szCs w:val="24"/>
          <w:u w:val="single"/>
          <w:lang w:eastAsia="fr-FR"/>
        </w:rPr>
      </w:pPr>
    </w:p>
    <w:p w:rsidR="00CA1914" w:rsidRPr="00E65427" w:rsidRDefault="00CA1914" w:rsidP="00A30CE9">
      <w:pPr>
        <w:tabs>
          <w:tab w:val="center" w:pos="4512"/>
        </w:tabs>
        <w:suppressAutoHyphens/>
        <w:spacing w:after="0" w:line="240" w:lineRule="auto"/>
        <w:ind w:left="360"/>
        <w:jc w:val="both"/>
        <w:rPr>
          <w:rFonts w:ascii="Garamond" w:eastAsia="Times New Roman" w:hAnsi="Garamond" w:cs="Times New Roman"/>
          <w:spacing w:val="-2"/>
          <w:sz w:val="24"/>
          <w:szCs w:val="24"/>
          <w:lang w:eastAsia="fr-FR"/>
        </w:rPr>
      </w:pPr>
      <w:r w:rsidRPr="00E65427">
        <w:rPr>
          <w:rFonts w:ascii="Garamond" w:eastAsia="Times New Roman" w:hAnsi="Garamond" w:cs="Times New Roman"/>
          <w:b/>
          <w:spacing w:val="-2"/>
          <w:sz w:val="24"/>
          <w:szCs w:val="24"/>
          <w:u w:val="single"/>
          <w:lang w:eastAsia="fr-FR"/>
        </w:rPr>
        <w:t>NB :</w:t>
      </w:r>
      <w:r w:rsidRPr="00E65427">
        <w:rPr>
          <w:rFonts w:ascii="Garamond" w:eastAsia="Times New Roman" w:hAnsi="Garamond" w:cs="Times New Roman"/>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w:t>
      </w:r>
      <w:r w:rsidR="00A62B58">
        <w:rPr>
          <w:rFonts w:ascii="Garamond" w:eastAsia="Times New Roman" w:hAnsi="Garamond" w:cs="Times New Roman"/>
          <w:spacing w:val="-2"/>
          <w:sz w:val="24"/>
          <w:szCs w:val="24"/>
          <w:lang w:eastAsia="fr-FR"/>
        </w:rPr>
        <w:t>mpte par les agents du</w:t>
      </w:r>
      <w:r w:rsidR="00A62B58" w:rsidRPr="007B286A">
        <w:rPr>
          <w:rFonts w:ascii="Garamond" w:eastAsia="Times New Roman" w:hAnsi="Garamond" w:cs="Times New Roman"/>
          <w:spacing w:val="-2"/>
          <w:sz w:val="24"/>
          <w:szCs w:val="24"/>
          <w:lang w:eastAsia="fr-FR"/>
        </w:rPr>
        <w:t xml:space="preserve"> </w:t>
      </w:r>
      <w:r w:rsidR="007B286A" w:rsidRPr="007B286A">
        <w:rPr>
          <w:rFonts w:ascii="Garamond" w:eastAsia="Times New Roman" w:hAnsi="Garamond" w:cs="Times New Roman"/>
          <w:spacing w:val="-2"/>
          <w:sz w:val="24"/>
          <w:szCs w:val="24"/>
          <w:lang w:eastAsia="fr-FR"/>
        </w:rPr>
        <w:t>Ministère</w:t>
      </w:r>
      <w:r w:rsidRPr="00E65427">
        <w:rPr>
          <w:rFonts w:ascii="Garamond" w:eastAsia="Times New Roman" w:hAnsi="Garamond" w:cs="Times New Roman"/>
          <w:spacing w:val="-2"/>
          <w:sz w:val="24"/>
          <w:szCs w:val="24"/>
          <w:lang w:eastAsia="fr-FR"/>
        </w:rPr>
        <w:t xml:space="preserve"> chargés de l’enquête.</w:t>
      </w:r>
    </w:p>
    <w:p w:rsidR="00CA1914" w:rsidRDefault="00CA1914" w:rsidP="00A30CE9">
      <w:pPr>
        <w:numPr>
          <w:ilvl w:val="0"/>
          <w:numId w:val="1"/>
        </w:numPr>
        <w:spacing w:before="120" w:after="120" w:line="240" w:lineRule="auto"/>
        <w:ind w:left="357"/>
        <w:jc w:val="both"/>
        <w:rPr>
          <w:rFonts w:ascii="Garamond" w:eastAsia="Times New Roman" w:hAnsi="Garamond" w:cs="Times New Roman"/>
          <w:spacing w:val="-2"/>
          <w:sz w:val="24"/>
          <w:szCs w:val="24"/>
          <w:lang w:eastAsia="fr-FR"/>
        </w:rPr>
      </w:pPr>
      <w:r w:rsidRPr="00E65427">
        <w:rPr>
          <w:rFonts w:ascii="Garamond" w:eastAsia="Times New Roman" w:hAnsi="Garamond" w:cs="Times New Roman"/>
          <w:spacing w:val="-2"/>
          <w:sz w:val="24"/>
          <w:szCs w:val="24"/>
          <w:lang w:eastAsia="fr-FR"/>
        </w:rPr>
        <w:t>Ce questionnaire comprend quatre (</w:t>
      </w:r>
      <w:smartTag w:uri="urn:schemas-microsoft-com:office:cs:smarttags" w:element="NumConv6p0">
        <w:smartTagPr>
          <w:attr w:name="sch" w:val="1"/>
          <w:attr w:name="val" w:val="4"/>
        </w:smartTagPr>
        <w:r w:rsidRPr="00E65427">
          <w:rPr>
            <w:rFonts w:ascii="Garamond" w:eastAsia="Times New Roman" w:hAnsi="Garamond" w:cs="Times New Roman"/>
            <w:spacing w:val="-2"/>
            <w:sz w:val="24"/>
            <w:szCs w:val="24"/>
            <w:lang w:eastAsia="fr-FR"/>
          </w:rPr>
          <w:t>4</w:t>
        </w:r>
      </w:smartTag>
      <w:r w:rsidRPr="00E65427">
        <w:rPr>
          <w:rFonts w:ascii="Garamond" w:eastAsia="Times New Roman" w:hAnsi="Garamond" w:cs="Times New Roman"/>
          <w:spacing w:val="-2"/>
          <w:sz w:val="24"/>
          <w:szCs w:val="24"/>
          <w:lang w:eastAsia="fr-FR"/>
        </w:rPr>
        <w:t xml:space="preserve">) sections. Pour vos </w:t>
      </w:r>
      <w:r w:rsidR="001F05D0">
        <w:rPr>
          <w:rFonts w:ascii="Garamond" w:eastAsia="Times New Roman" w:hAnsi="Garamond" w:cs="Times New Roman"/>
          <w:spacing w:val="-2"/>
          <w:sz w:val="24"/>
          <w:szCs w:val="24"/>
          <w:lang w:eastAsia="fr-FR"/>
        </w:rPr>
        <w:t xml:space="preserve">réponses, veuillez reporter le </w:t>
      </w:r>
      <w:r w:rsidRPr="00E65427">
        <w:rPr>
          <w:rFonts w:ascii="Garamond" w:eastAsia="Times New Roman" w:hAnsi="Garamond" w:cs="Times New Roman"/>
          <w:spacing w:val="-2"/>
          <w:sz w:val="24"/>
          <w:szCs w:val="24"/>
          <w:lang w:eastAsia="fr-FR"/>
        </w:rPr>
        <w:t xml:space="preserve">numéro de </w:t>
      </w:r>
      <w:r w:rsidR="001F05D0">
        <w:rPr>
          <w:rFonts w:ascii="Garamond" w:eastAsia="Times New Roman" w:hAnsi="Garamond" w:cs="Times New Roman"/>
          <w:spacing w:val="-2"/>
          <w:sz w:val="24"/>
          <w:szCs w:val="24"/>
          <w:lang w:eastAsia="fr-FR"/>
        </w:rPr>
        <w:t xml:space="preserve">la </w:t>
      </w:r>
      <w:r w:rsidRPr="00E65427">
        <w:rPr>
          <w:rFonts w:ascii="Garamond" w:eastAsia="Times New Roman" w:hAnsi="Garamond" w:cs="Times New Roman"/>
          <w:spacing w:val="-2"/>
          <w:sz w:val="24"/>
          <w:szCs w:val="24"/>
          <w:lang w:eastAsia="fr-FR"/>
        </w:rPr>
        <w:t xml:space="preserve">section et de la question au document où figure la réponse. </w:t>
      </w:r>
      <w:r>
        <w:rPr>
          <w:rFonts w:ascii="Garamond" w:eastAsia="Times New Roman" w:hAnsi="Garamond" w:cs="Times New Roman"/>
          <w:spacing w:val="-2"/>
          <w:sz w:val="24"/>
          <w:szCs w:val="24"/>
          <w:lang w:eastAsia="fr-FR"/>
        </w:rPr>
        <w:t xml:space="preserve"> </w:t>
      </w:r>
    </w:p>
    <w:p w:rsidR="001F05D0" w:rsidRDefault="001F05D0"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9B479B" w:rsidRDefault="00CA1914" w:rsidP="00A30CE9">
      <w:pPr>
        <w:spacing w:before="120" w:after="120" w:line="240" w:lineRule="auto"/>
        <w:ind w:left="357"/>
        <w:jc w:val="both"/>
        <w:rPr>
          <w:rFonts w:ascii="Garamond" w:eastAsia="Times New Roman" w:hAnsi="Garamond" w:cs="Times New Roman"/>
          <w:spacing w:val="-2"/>
          <w:sz w:val="24"/>
          <w:szCs w:val="24"/>
          <w:lang w:eastAsia="fr-FR"/>
        </w:rPr>
      </w:pPr>
      <w:r w:rsidRPr="009B479B">
        <w:rPr>
          <w:rFonts w:ascii="Garamond" w:eastAsia="Times New Roman" w:hAnsi="Garamond" w:cs="Times New Roman"/>
          <w:b/>
          <w:sz w:val="24"/>
          <w:szCs w:val="24"/>
          <w:u w:val="single"/>
          <w:lang w:eastAsia="fr-FR"/>
        </w:rPr>
        <w:t>SECTION  I:</w:t>
      </w:r>
      <w:r w:rsidRPr="009B479B">
        <w:rPr>
          <w:rFonts w:ascii="Garamond" w:eastAsia="Times New Roman" w:hAnsi="Garamond" w:cs="Times New Roman"/>
          <w:b/>
          <w:sz w:val="24"/>
          <w:szCs w:val="24"/>
          <w:lang w:eastAsia="fr-FR"/>
        </w:rPr>
        <w:t xml:space="preserve"> </w:t>
      </w:r>
      <w:r w:rsidRPr="009B479B">
        <w:rPr>
          <w:rFonts w:ascii="Garamond" w:eastAsia="Times New Roman" w:hAnsi="Garamond" w:cs="Times New Roman"/>
          <w:b/>
          <w:caps/>
          <w:sz w:val="24"/>
          <w:szCs w:val="24"/>
          <w:lang w:eastAsia="fr-FR"/>
        </w:rPr>
        <w:t>Identification de votre entreprise</w:t>
      </w:r>
    </w:p>
    <w:p w:rsidR="00CA1914" w:rsidRPr="00E65427" w:rsidRDefault="00CA1914" w:rsidP="00A30CE9">
      <w:pPr>
        <w:spacing w:after="0" w:line="240" w:lineRule="auto"/>
        <w:jc w:val="both"/>
        <w:rPr>
          <w:rFonts w:ascii="Garamond" w:eastAsia="Times New Roman" w:hAnsi="Garamond" w:cs="Times New Roman"/>
          <w:b/>
          <w:sz w:val="24"/>
          <w:szCs w:val="24"/>
          <w:u w:val="single"/>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Nom ou raison sociale: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Forme juridique: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N° de registre de commerce:</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Coordonnées:</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Adresse</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Tel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firstLine="90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 </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left="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 xml:space="preserve">Personne chargée du dossier à contacter en cas de besoin </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Nom et prénom:</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Qualité</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Tél.</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Fax</w:t>
      </w:r>
      <w:r w:rsidRPr="00E65427">
        <w:rPr>
          <w:rFonts w:ascii="Garamond" w:eastAsia="Times New Roman" w:hAnsi="Garamond" w:cs="Times New Roman"/>
          <w:sz w:val="24"/>
          <w:szCs w:val="24"/>
          <w:lang w:eastAsia="fr-FR"/>
        </w:rPr>
        <w:tab/>
        <w:t>:</w:t>
      </w:r>
    </w:p>
    <w:p w:rsidR="00CA1914" w:rsidRPr="00E65427" w:rsidRDefault="00CA1914" w:rsidP="00A30CE9">
      <w:pPr>
        <w:spacing w:after="0" w:line="240" w:lineRule="auto"/>
        <w:ind w:firstLine="1260"/>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E-mail    :</w:t>
      </w:r>
    </w:p>
    <w:p w:rsidR="00CA1914" w:rsidRPr="00E65427" w:rsidRDefault="00CA1914" w:rsidP="00A30CE9">
      <w:pPr>
        <w:spacing w:after="0" w:line="240" w:lineRule="auto"/>
        <w:ind w:firstLine="360"/>
        <w:jc w:val="both"/>
        <w:rPr>
          <w:rFonts w:ascii="Garamond" w:eastAsia="Times New Roman" w:hAnsi="Garamond" w:cs="Times New Roman"/>
          <w:sz w:val="24"/>
          <w:szCs w:val="24"/>
          <w:lang w:eastAsia="fr-FR"/>
        </w:rPr>
      </w:pP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création:</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Date de début de l’activité:</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Mon</w:t>
      </w:r>
      <w:r w:rsidR="00EA11B6">
        <w:rPr>
          <w:rFonts w:ascii="Garamond" w:eastAsia="Times New Roman" w:hAnsi="Garamond" w:cs="Times New Roman"/>
          <w:b/>
          <w:bCs/>
          <w:sz w:val="24"/>
          <w:szCs w:val="24"/>
          <w:lang w:eastAsia="fr-FR"/>
        </w:rPr>
        <w:t xml:space="preserve">tant du capital </w:t>
      </w:r>
      <w:r w:rsidRPr="00871287">
        <w:rPr>
          <w:rFonts w:ascii="Garamond" w:eastAsia="Times New Roman" w:hAnsi="Garamond" w:cs="Times New Roman"/>
          <w:b/>
          <w:bCs/>
          <w:sz w:val="24"/>
          <w:szCs w:val="24"/>
          <w:lang w:eastAsia="fr-FR"/>
        </w:rPr>
        <w:t>:</w:t>
      </w:r>
    </w:p>
    <w:p w:rsidR="00CA1914" w:rsidRPr="00871287" w:rsidRDefault="00CA1914" w:rsidP="00A30CE9">
      <w:pPr>
        <w:numPr>
          <w:ilvl w:val="0"/>
          <w:numId w:val="4"/>
        </w:numPr>
        <w:spacing w:after="0" w:line="240" w:lineRule="auto"/>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Lieu d’activité:</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871287">
        <w:rPr>
          <w:rFonts w:ascii="Garamond" w:eastAsia="Times New Roman" w:hAnsi="Garamond" w:cs="Times New Roman"/>
          <w:b/>
          <w:bCs/>
          <w:sz w:val="24"/>
          <w:szCs w:val="24"/>
          <w:lang w:eastAsia="fr-FR"/>
        </w:rPr>
        <w:t>Structure du capital:</w:t>
      </w:r>
    </w:p>
    <w:p w:rsidR="00CA1914" w:rsidRPr="00E65427" w:rsidRDefault="00394477" w:rsidP="00394477">
      <w:pPr>
        <w:spacing w:before="120" w:after="120" w:line="240" w:lineRule="atLeast"/>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Veuillez </w:t>
      </w:r>
      <w:r w:rsidR="00EA11B6" w:rsidRPr="00394477">
        <w:rPr>
          <w:rFonts w:ascii="Garamond" w:eastAsia="Times New Roman" w:hAnsi="Garamond" w:cs="Times New Roman"/>
          <w:sz w:val="24"/>
          <w:szCs w:val="24"/>
          <w:lang w:eastAsia="fr-FR"/>
        </w:rPr>
        <w:t>fournir une liste, selon le format du Tableau</w:t>
      </w:r>
      <w:r w:rsidR="00EA11B6">
        <w:rPr>
          <w:rFonts w:ascii="Garamond" w:eastAsia="Times New Roman" w:hAnsi="Garamond" w:cs="Times New Roman"/>
          <w:sz w:val="24"/>
          <w:szCs w:val="24"/>
          <w:lang w:eastAsia="fr-FR"/>
        </w:rPr>
        <w:t xml:space="preserve"> </w:t>
      </w:r>
      <w:r w:rsidR="00EA11B6" w:rsidRPr="00394477">
        <w:rPr>
          <w:rFonts w:ascii="Garamond" w:eastAsia="Times New Roman" w:hAnsi="Garamond" w:cs="Times New Roman"/>
          <w:sz w:val="24"/>
          <w:szCs w:val="24"/>
          <w:lang w:eastAsia="fr-FR"/>
        </w:rPr>
        <w:t>I.10</w:t>
      </w:r>
      <w:r w:rsidR="00EA11B6">
        <w:rPr>
          <w:rFonts w:ascii="Garamond" w:eastAsia="Times New Roman" w:hAnsi="Garamond" w:cs="Times New Roman"/>
          <w:sz w:val="24"/>
          <w:szCs w:val="24"/>
          <w:lang w:eastAsia="fr-FR"/>
        </w:rPr>
        <w:t>,</w:t>
      </w:r>
      <w:r w:rsidR="00EA11B6" w:rsidRPr="00EA11B6">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sz w:val="24"/>
          <w:szCs w:val="24"/>
          <w:lang w:eastAsia="fr-FR"/>
        </w:rPr>
        <w:t xml:space="preserve">des principaux actionnaires dans le capital de votre entreprise, en précisant la part de chacun dans ledit capital. Veuillez indiquer s’ils sont impliqués dans la production et/ou la vente </w:t>
      </w:r>
      <w:r w:rsidR="00FA4639">
        <w:rPr>
          <w:rFonts w:ascii="Garamond" w:eastAsia="Times New Roman" w:hAnsi="Garamond" w:cs="Times New Roman"/>
          <w:sz w:val="24"/>
          <w:szCs w:val="24"/>
          <w:lang w:eastAsia="fr-FR"/>
        </w:rPr>
        <w:t>du produit considéré</w:t>
      </w:r>
      <w:r w:rsidR="00CA1914" w:rsidRPr="00E65427">
        <w:rPr>
          <w:rFonts w:ascii="Garamond" w:eastAsia="Times New Roman" w:hAnsi="Garamond" w:cs="Times New Roman"/>
          <w:sz w:val="24"/>
          <w:szCs w:val="24"/>
          <w:lang w:eastAsia="fr-FR"/>
        </w:rPr>
        <w:t>.</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b/>
          <w:bCs/>
          <w:sz w:val="24"/>
          <w:szCs w:val="24"/>
          <w:lang w:eastAsia="fr-FR"/>
        </w:rPr>
        <w:t>La structure de la Société</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w:t>
      </w:r>
      <w:r w:rsidR="0097343E">
        <w:rPr>
          <w:rFonts w:ascii="Garamond" w:eastAsia="Times New Roman" w:hAnsi="Garamond" w:cs="Times New Roman"/>
          <w:sz w:val="24"/>
          <w:szCs w:val="24"/>
          <w:lang w:eastAsia="fr-FR"/>
        </w:rPr>
        <w:t>le produit considéré</w:t>
      </w:r>
      <w:r w:rsidRPr="00E65427">
        <w:rPr>
          <w:rFonts w:ascii="Garamond" w:eastAsia="Times New Roman" w:hAnsi="Garamond" w:cs="Times New Roman"/>
          <w:sz w:val="24"/>
          <w:szCs w:val="24"/>
          <w:lang w:eastAsia="fr-FR"/>
        </w:rPr>
        <w:t>. Veuillez fournir toute information complémentaire que vous jugeriez utile.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Gamme de Produits</w:t>
      </w:r>
      <w:r w:rsidRPr="00871287">
        <w:rPr>
          <w:rFonts w:ascii="Garamond" w:eastAsia="Times New Roman" w:hAnsi="Garamond" w:cs="Times New Roman"/>
          <w:b/>
          <w:bCs/>
          <w:sz w:val="24"/>
          <w:szCs w:val="24"/>
          <w:lang w:eastAsia="fr-FR"/>
        </w:rPr>
        <w:t xml:space="preserve"> </w:t>
      </w:r>
    </w:p>
    <w:p w:rsidR="00CA1914" w:rsidRPr="00E65427" w:rsidRDefault="00CA1914" w:rsidP="00394477">
      <w:pPr>
        <w:spacing w:before="120" w:after="120" w:line="240" w:lineRule="atLeast"/>
        <w:jc w:val="both"/>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Veuillez indiquer tous les produits fabriqués ou vendus par votre entreprise en spécifiant pour chaque produit sa part dans la production et les ventes. Joindre, si disponible, des brochures de vente.</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E65427">
        <w:rPr>
          <w:rFonts w:ascii="Garamond" w:eastAsia="Times New Roman" w:hAnsi="Garamond" w:cs="Times New Roman"/>
          <w:b/>
          <w:bCs/>
          <w:sz w:val="24"/>
          <w:szCs w:val="24"/>
          <w:lang w:eastAsia="fr-FR"/>
        </w:rPr>
        <w:t>Données comptables</w:t>
      </w:r>
    </w:p>
    <w:p w:rsidR="00CA1914" w:rsidRPr="00394477" w:rsidRDefault="00CA1914" w:rsidP="00394477">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joindre à ce</w:t>
      </w:r>
      <w:r w:rsidR="00605049" w:rsidRPr="00394477">
        <w:rPr>
          <w:rFonts w:ascii="Garamond" w:eastAsia="Times New Roman" w:hAnsi="Garamond" w:cs="Times New Roman"/>
          <w:sz w:val="24"/>
          <w:szCs w:val="24"/>
          <w:lang w:eastAsia="fr-FR"/>
        </w:rPr>
        <w:t xml:space="preserve"> </w:t>
      </w:r>
      <w:r w:rsidRPr="00394477">
        <w:rPr>
          <w:rFonts w:ascii="Garamond" w:eastAsia="Times New Roman" w:hAnsi="Garamond" w:cs="Times New Roman"/>
          <w:sz w:val="24"/>
          <w:szCs w:val="24"/>
          <w:lang w:eastAsia="fr-FR"/>
        </w:rPr>
        <w:t>questionnaire</w:t>
      </w:r>
      <w:r w:rsidR="00605049" w:rsidRPr="00394477">
        <w:rPr>
          <w:rFonts w:ascii="Garamond" w:eastAsia="Times New Roman" w:hAnsi="Garamond" w:cs="Times New Roman"/>
          <w:sz w:val="24"/>
          <w:szCs w:val="24"/>
          <w:lang w:eastAsia="fr-FR"/>
        </w:rPr>
        <w:t xml:space="preserve">, pour les cinq exercices comptables (2013, 2014, 2015, 2016 et 2017), </w:t>
      </w:r>
      <w:r w:rsidR="001A4DD0" w:rsidRPr="00394477">
        <w:rPr>
          <w:rFonts w:ascii="Garamond" w:eastAsia="Times New Roman" w:hAnsi="Garamond" w:cs="Times New Roman"/>
          <w:sz w:val="24"/>
          <w:szCs w:val="24"/>
          <w:lang w:eastAsia="fr-FR"/>
        </w:rPr>
        <w:t xml:space="preserve">les documents comptables, </w:t>
      </w:r>
      <w:r w:rsidRPr="00394477">
        <w:rPr>
          <w:rFonts w:ascii="Garamond" w:eastAsia="Times New Roman" w:hAnsi="Garamond" w:cs="Times New Roman"/>
          <w:sz w:val="24"/>
          <w:szCs w:val="24"/>
          <w:lang w:eastAsia="fr-FR"/>
        </w:rPr>
        <w:t>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rapport</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annuel</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w:t>
      </w:r>
      <w:r w:rsidR="0097343E" w:rsidRPr="00394477">
        <w:rPr>
          <w:rFonts w:ascii="Garamond" w:eastAsia="Times New Roman" w:hAnsi="Garamond" w:cs="Times New Roman"/>
          <w:sz w:val="24"/>
          <w:szCs w:val="24"/>
          <w:lang w:eastAsia="fr-FR"/>
        </w:rPr>
        <w:t xml:space="preserve">des </w:t>
      </w:r>
      <w:r w:rsidRPr="00394477">
        <w:rPr>
          <w:rFonts w:ascii="Garamond" w:eastAsia="Times New Roman" w:hAnsi="Garamond" w:cs="Times New Roman"/>
          <w:sz w:val="24"/>
          <w:szCs w:val="24"/>
          <w:lang w:eastAsia="fr-FR"/>
        </w:rPr>
        <w:t>exercice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comptable</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achevé</w:t>
      </w:r>
      <w:r w:rsidR="0097343E"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et audité</w:t>
      </w:r>
      <w:r w:rsidR="0097343E" w:rsidRPr="00394477">
        <w:rPr>
          <w:rFonts w:ascii="Garamond" w:eastAsia="Times New Roman" w:hAnsi="Garamond" w:cs="Times New Roman"/>
          <w:sz w:val="24"/>
          <w:szCs w:val="24"/>
          <w:lang w:eastAsia="fr-FR"/>
        </w:rPr>
        <w:t>s</w:t>
      </w:r>
      <w:r w:rsidR="001A4DD0" w:rsidRPr="00394477">
        <w:rPr>
          <w:rFonts w:ascii="Garamond" w:eastAsia="Times New Roman" w:hAnsi="Garamond" w:cs="Times New Roman"/>
          <w:sz w:val="24"/>
          <w:szCs w:val="24"/>
          <w:lang w:eastAsia="fr-FR"/>
        </w:rPr>
        <w:t xml:space="preserve">, </w:t>
      </w:r>
      <w:r w:rsidR="00605049" w:rsidRPr="00394477">
        <w:rPr>
          <w:rFonts w:ascii="Garamond" w:eastAsia="Times New Roman" w:hAnsi="Garamond" w:cs="Times New Roman"/>
          <w:sz w:val="24"/>
          <w:szCs w:val="24"/>
          <w:lang w:eastAsia="fr-FR"/>
        </w:rPr>
        <w:t xml:space="preserve">les </w:t>
      </w:r>
      <w:r w:rsidRPr="00394477">
        <w:rPr>
          <w:rFonts w:ascii="Garamond" w:eastAsia="Times New Roman" w:hAnsi="Garamond" w:cs="Times New Roman"/>
          <w:sz w:val="24"/>
          <w:szCs w:val="24"/>
          <w:lang w:eastAsia="fr-FR"/>
        </w:rPr>
        <w:t>comptes r</w:t>
      </w:r>
      <w:r w:rsidR="001A4DD0" w:rsidRPr="00394477">
        <w:rPr>
          <w:rFonts w:ascii="Garamond" w:eastAsia="Times New Roman" w:hAnsi="Garamond" w:cs="Times New Roman"/>
          <w:sz w:val="24"/>
          <w:szCs w:val="24"/>
          <w:lang w:eastAsia="fr-FR"/>
        </w:rPr>
        <w:t xml:space="preserve">endus des assemblées générales et les </w:t>
      </w:r>
      <w:r w:rsidRPr="00394477">
        <w:rPr>
          <w:rFonts w:ascii="Garamond" w:eastAsia="Times New Roman" w:hAnsi="Garamond" w:cs="Times New Roman"/>
          <w:sz w:val="24"/>
          <w:szCs w:val="24"/>
          <w:lang w:eastAsia="fr-FR"/>
        </w:rPr>
        <w:t>rapport</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de gestion établi</w:t>
      </w:r>
      <w:r w:rsidR="001A4DD0" w:rsidRPr="00394477">
        <w:rPr>
          <w:rFonts w:ascii="Garamond" w:eastAsia="Times New Roman" w:hAnsi="Garamond" w:cs="Times New Roman"/>
          <w:sz w:val="24"/>
          <w:szCs w:val="24"/>
          <w:lang w:eastAsia="fr-FR"/>
        </w:rPr>
        <w:t>s</w:t>
      </w:r>
      <w:r w:rsidRPr="00394477">
        <w:rPr>
          <w:rFonts w:ascii="Garamond" w:eastAsia="Times New Roman" w:hAnsi="Garamond" w:cs="Times New Roman"/>
          <w:sz w:val="24"/>
          <w:szCs w:val="24"/>
          <w:lang w:eastAsia="fr-FR"/>
        </w:rPr>
        <w:t xml:space="preserve"> par le gérant.</w:t>
      </w:r>
      <w:r w:rsidR="001A4DD0" w:rsidRPr="00394477">
        <w:rPr>
          <w:rFonts w:ascii="Garamond" w:eastAsia="Times New Roman" w:hAnsi="Garamond" w:cs="Times New Roman"/>
          <w:sz w:val="24"/>
          <w:szCs w:val="24"/>
          <w:lang w:eastAsia="fr-FR"/>
        </w:rPr>
        <w:t xml:space="preserve"> Veuillez fournir</w:t>
      </w:r>
      <w:r w:rsidRPr="00394477">
        <w:rPr>
          <w:rFonts w:ascii="Garamond" w:eastAsia="Times New Roman" w:hAnsi="Garamond" w:cs="Times New Roman"/>
          <w:sz w:val="24"/>
          <w:szCs w:val="24"/>
          <w:lang w:eastAsia="fr-FR"/>
        </w:rPr>
        <w:t xml:space="preserve">, si disponible, la situation provisoire ou prévisionnelle de l’année en cours. </w:t>
      </w:r>
    </w:p>
    <w:p w:rsidR="00CA1914" w:rsidRPr="00AC4775" w:rsidRDefault="00CA1914" w:rsidP="00394477">
      <w:pPr>
        <w:numPr>
          <w:ilvl w:val="0"/>
          <w:numId w:val="4"/>
        </w:numPr>
        <w:spacing w:before="120" w:after="120" w:line="240" w:lineRule="atLeast"/>
        <w:jc w:val="both"/>
        <w:rPr>
          <w:rFonts w:ascii="Garamond" w:eastAsia="Times New Roman" w:hAnsi="Garamond" w:cs="Times New Roman"/>
          <w:b/>
          <w:bCs/>
          <w:sz w:val="24"/>
          <w:szCs w:val="24"/>
          <w:lang w:eastAsia="fr-FR"/>
        </w:rPr>
      </w:pPr>
      <w:r w:rsidRPr="00AC4775">
        <w:rPr>
          <w:rFonts w:ascii="Garamond" w:eastAsia="Times New Roman" w:hAnsi="Garamond" w:cs="Times New Roman"/>
          <w:b/>
          <w:bCs/>
          <w:sz w:val="24"/>
          <w:szCs w:val="24"/>
          <w:lang w:eastAsia="fr-FR"/>
        </w:rPr>
        <w:t>Liste des importateurs ou clients marocains</w:t>
      </w:r>
    </w:p>
    <w:p w:rsidR="00CA1914" w:rsidRPr="00394477" w:rsidRDefault="00CA1914" w:rsidP="00394477">
      <w:pPr>
        <w:spacing w:before="120" w:after="120" w:line="240" w:lineRule="atLeast"/>
        <w:jc w:val="both"/>
        <w:rPr>
          <w:rFonts w:ascii="Garamond" w:eastAsia="Times New Roman" w:hAnsi="Garamond" w:cs="Times New Roman"/>
          <w:sz w:val="24"/>
          <w:szCs w:val="24"/>
          <w:lang w:eastAsia="fr-FR"/>
        </w:rPr>
      </w:pPr>
      <w:r w:rsidRPr="00394477">
        <w:rPr>
          <w:rFonts w:ascii="Garamond" w:eastAsia="Times New Roman" w:hAnsi="Garamond" w:cs="Times New Roman"/>
          <w:sz w:val="24"/>
          <w:szCs w:val="24"/>
          <w:lang w:eastAsia="fr-FR"/>
        </w:rPr>
        <w:t>Veuillez fournir une liste</w:t>
      </w:r>
      <w:r w:rsidR="00DF0361" w:rsidRPr="00394477">
        <w:rPr>
          <w:rFonts w:ascii="Garamond" w:eastAsia="Times New Roman" w:hAnsi="Garamond" w:cs="Times New Roman"/>
          <w:sz w:val="24"/>
          <w:szCs w:val="24"/>
          <w:lang w:eastAsia="fr-FR"/>
        </w:rPr>
        <w:t>, selon le format du Tableau I.14,</w:t>
      </w:r>
      <w:r w:rsidRPr="00394477">
        <w:rPr>
          <w:rFonts w:ascii="Garamond" w:eastAsia="Times New Roman" w:hAnsi="Garamond" w:cs="Times New Roman"/>
          <w:sz w:val="24"/>
          <w:szCs w:val="24"/>
          <w:lang w:eastAsia="fr-FR"/>
        </w:rPr>
        <w:t xml:space="preserve"> des importateurs ou clients marocains (nom, adresse, tél. etc.) auxquels vous vendez </w:t>
      </w:r>
      <w:r w:rsidR="00A921E4" w:rsidRPr="00394477">
        <w:rPr>
          <w:rFonts w:ascii="Garamond" w:eastAsia="Times New Roman" w:hAnsi="Garamond" w:cs="Times New Roman"/>
          <w:sz w:val="24"/>
          <w:szCs w:val="24"/>
          <w:lang w:eastAsia="fr-FR"/>
        </w:rPr>
        <w:t>le produit considéré</w:t>
      </w:r>
      <w:r w:rsidRPr="00394477">
        <w:rPr>
          <w:rFonts w:ascii="Garamond" w:eastAsia="Times New Roman" w:hAnsi="Garamond" w:cs="Times New Roman"/>
          <w:sz w:val="24"/>
          <w:szCs w:val="24"/>
          <w:lang w:eastAsia="fr-FR"/>
        </w:rPr>
        <w:t>. Indiquer ceux avec qui vous avez une convention ou contrat écrit. Joindre une copie de ladite convention ou ledit contrat.</w:t>
      </w:r>
    </w:p>
    <w:p w:rsidR="00394477" w:rsidRPr="00AC4775" w:rsidRDefault="00394477" w:rsidP="00394477">
      <w:pPr>
        <w:spacing w:before="120" w:after="120" w:line="240" w:lineRule="atLeast"/>
        <w:jc w:val="both"/>
        <w:rPr>
          <w:rFonts w:ascii="Garamond" w:eastAsia="Times New Roman" w:hAnsi="Garamond" w:cs="Times New Roman"/>
          <w:sz w:val="24"/>
          <w:szCs w:val="24"/>
          <w:lang w:eastAsia="fr-FR"/>
        </w:rPr>
      </w:pPr>
    </w:p>
    <w:p w:rsidR="00CA1914" w:rsidRDefault="00B26563" w:rsidP="005D00CB">
      <w:pPr>
        <w:numPr>
          <w:ilvl w:val="0"/>
          <w:numId w:val="4"/>
        </w:numPr>
        <w:spacing w:before="120" w:after="120" w:line="240" w:lineRule="atLeast"/>
        <w:jc w:val="both"/>
        <w:rPr>
          <w:rFonts w:ascii="Garamond" w:eastAsia="Times New Roman" w:hAnsi="Garamond" w:cs="Times New Roman"/>
          <w:bCs/>
          <w:sz w:val="24"/>
          <w:szCs w:val="24"/>
          <w:lang w:eastAsia="fr-FR"/>
        </w:rPr>
      </w:pPr>
      <w:r>
        <w:rPr>
          <w:rFonts w:ascii="Garamond" w:eastAsia="Times New Roman" w:hAnsi="Garamond" w:cs="Times New Roman"/>
          <w:b/>
          <w:bCs/>
          <w:sz w:val="24"/>
          <w:szCs w:val="24"/>
          <w:lang w:eastAsia="fr-FR"/>
        </w:rPr>
        <w:t>Volume et valeur des ventes</w:t>
      </w:r>
    </w:p>
    <w:p w:rsidR="00CA1914" w:rsidRPr="005D00CB" w:rsidRDefault="00ED132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 xml:space="preserve">Veuillez fournir le </w:t>
      </w:r>
      <w:r w:rsidR="00B26563" w:rsidRPr="005D00CB">
        <w:rPr>
          <w:rFonts w:ascii="Garamond" w:eastAsia="Times New Roman" w:hAnsi="Garamond" w:cs="Times New Roman"/>
          <w:sz w:val="24"/>
          <w:szCs w:val="24"/>
          <w:lang w:eastAsia="fr-FR"/>
        </w:rPr>
        <w:t>volume et valeur des ventes</w:t>
      </w:r>
      <w:r w:rsidRPr="005D00CB">
        <w:rPr>
          <w:rFonts w:ascii="Garamond" w:eastAsia="Times New Roman" w:hAnsi="Garamond" w:cs="Times New Roman"/>
          <w:sz w:val="24"/>
          <w:szCs w:val="24"/>
          <w:lang w:eastAsia="fr-FR"/>
        </w:rPr>
        <w:t xml:space="preserve"> de votre entreprise</w:t>
      </w:r>
      <w:r w:rsidR="00B26563" w:rsidRPr="005D00CB">
        <w:rPr>
          <w:rFonts w:ascii="Garamond" w:eastAsia="Times New Roman" w:hAnsi="Garamond" w:cs="Times New Roman"/>
          <w:sz w:val="24"/>
          <w:szCs w:val="24"/>
          <w:lang w:eastAsia="fr-FR"/>
        </w:rPr>
        <w:t xml:space="preserve"> </w:t>
      </w:r>
      <w:r w:rsidRPr="005D00CB">
        <w:rPr>
          <w:rFonts w:ascii="Garamond" w:eastAsia="Times New Roman" w:hAnsi="Garamond" w:cs="Times New Roman"/>
          <w:sz w:val="24"/>
          <w:szCs w:val="24"/>
          <w:lang w:eastAsia="fr-FR"/>
        </w:rPr>
        <w:t xml:space="preserve">conformément au tableau </w:t>
      </w:r>
      <w:r w:rsidR="00B26563" w:rsidRPr="005D00CB">
        <w:rPr>
          <w:rFonts w:ascii="Garamond" w:eastAsia="Times New Roman" w:hAnsi="Garamond" w:cs="Times New Roman"/>
          <w:sz w:val="24"/>
          <w:szCs w:val="24"/>
          <w:lang w:eastAsia="fr-FR"/>
        </w:rPr>
        <w:t>I.15.</w:t>
      </w:r>
    </w:p>
    <w:p w:rsidR="006B657C"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 xml:space="preserve">Profitabilité </w:t>
      </w:r>
      <w:r w:rsidRPr="007F01FC">
        <w:rPr>
          <w:rFonts w:ascii="Garamond" w:eastAsia="Times New Roman" w:hAnsi="Garamond" w:cs="Times New Roman"/>
          <w:b/>
          <w:bCs/>
          <w:sz w:val="24"/>
          <w:szCs w:val="24"/>
          <w:lang w:eastAsia="fr-FR"/>
        </w:rPr>
        <w:t>de</w:t>
      </w:r>
      <w:r w:rsidRPr="005D00CB">
        <w:rPr>
          <w:rFonts w:ascii="Garamond" w:eastAsia="Times New Roman" w:hAnsi="Garamond" w:cs="Times New Roman"/>
          <w:b/>
          <w:bCs/>
          <w:sz w:val="24"/>
          <w:szCs w:val="24"/>
          <w:lang w:eastAsia="fr-FR"/>
        </w:rPr>
        <w:t xml:space="preserve"> la société</w:t>
      </w:r>
      <w:r w:rsidR="007F01FC" w:rsidRPr="005D00CB">
        <w:rPr>
          <w:rFonts w:ascii="Garamond" w:eastAsia="Times New Roman" w:hAnsi="Garamond" w:cs="Times New Roman"/>
          <w:b/>
          <w:bCs/>
          <w:sz w:val="24"/>
          <w:szCs w:val="24"/>
          <w:lang w:eastAsia="fr-FR"/>
        </w:rPr>
        <w:t xml:space="preserve"> </w:t>
      </w:r>
    </w:p>
    <w:p w:rsidR="00CA1914" w:rsidRPr="005D00CB" w:rsidRDefault="006B657C"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la profitabilité de la société</w:t>
      </w:r>
      <w:r w:rsidR="00B26563"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conformément au tableau I.16</w:t>
      </w:r>
      <w:r w:rsidR="00B26563" w:rsidRPr="005D00CB">
        <w:rPr>
          <w:rFonts w:ascii="Garamond" w:eastAsia="Times New Roman" w:hAnsi="Garamond" w:cs="Times New Roman"/>
          <w:sz w:val="24"/>
          <w:szCs w:val="24"/>
          <w:lang w:eastAsia="fr-FR"/>
        </w:rPr>
        <w:t xml:space="preserve">, tout en présentant des explications </w:t>
      </w:r>
      <w:r w:rsidR="00BB2F5B" w:rsidRPr="005D00CB">
        <w:rPr>
          <w:rFonts w:ascii="Garamond" w:eastAsia="Times New Roman" w:hAnsi="Garamond" w:cs="Times New Roman"/>
          <w:sz w:val="24"/>
          <w:szCs w:val="24"/>
          <w:lang w:eastAsia="fr-FR"/>
        </w:rPr>
        <w:t xml:space="preserve">sur </w:t>
      </w:r>
      <w:r w:rsidR="00BB2F5B" w:rsidRPr="005D00CB">
        <w:rPr>
          <w:rFonts w:ascii="Garamond" w:eastAsia="Times New Roman" w:hAnsi="Garamond" w:cs="Times New Roman"/>
          <w:b/>
          <w:bCs/>
          <w:sz w:val="24"/>
          <w:szCs w:val="24"/>
          <w:u w:val="single"/>
          <w:lang w:eastAsia="fr-FR"/>
        </w:rPr>
        <w:t>la méthodologie de calcul de cette profitabilité</w:t>
      </w:r>
      <w:r w:rsidR="00BB2F5B" w:rsidRPr="005D00CB">
        <w:rPr>
          <w:rFonts w:ascii="Garamond" w:eastAsia="Times New Roman" w:hAnsi="Garamond" w:cs="Times New Roman"/>
          <w:sz w:val="24"/>
          <w:szCs w:val="24"/>
          <w:lang w:eastAsia="fr-FR"/>
        </w:rPr>
        <w:t>.</w:t>
      </w:r>
      <w:r w:rsidRPr="005D00CB">
        <w:rPr>
          <w:rFonts w:ascii="Garamond" w:eastAsia="Times New Roman" w:hAnsi="Garamond" w:cs="Times New Roman"/>
          <w:sz w:val="24"/>
          <w:szCs w:val="24"/>
          <w:lang w:eastAsia="fr-FR"/>
        </w:rPr>
        <w:t xml:space="preserve"> </w:t>
      </w:r>
      <w:r w:rsidR="00CA1914" w:rsidRPr="00E65427">
        <w:rPr>
          <w:rFonts w:ascii="Garamond" w:eastAsia="Times New Roman" w:hAnsi="Garamond" w:cs="Times New Roman"/>
          <w:bCs/>
          <w:sz w:val="20"/>
          <w:szCs w:val="20"/>
          <w:lang w:eastAsia="fr-FR"/>
        </w:rPr>
        <w:t xml:space="preserve">    </w:t>
      </w:r>
    </w:p>
    <w:p w:rsidR="00CA1914" w:rsidRPr="005D00CB" w:rsidRDefault="00CA1914" w:rsidP="005D00CB">
      <w:pPr>
        <w:numPr>
          <w:ilvl w:val="0"/>
          <w:numId w:val="4"/>
        </w:numPr>
        <w:spacing w:before="120" w:after="120" w:line="240" w:lineRule="atLeast"/>
        <w:jc w:val="both"/>
        <w:rPr>
          <w:rFonts w:ascii="Garamond" w:eastAsia="Times New Roman" w:hAnsi="Garamond" w:cs="Times New Roman"/>
          <w:b/>
          <w:bCs/>
          <w:sz w:val="24"/>
          <w:szCs w:val="24"/>
          <w:lang w:eastAsia="fr-FR"/>
        </w:rPr>
      </w:pPr>
      <w:r w:rsidRPr="005D00CB">
        <w:rPr>
          <w:rFonts w:ascii="Garamond" w:eastAsia="Times New Roman" w:hAnsi="Garamond" w:cs="Times New Roman"/>
          <w:b/>
          <w:bCs/>
          <w:sz w:val="24"/>
          <w:szCs w:val="24"/>
          <w:lang w:eastAsia="fr-FR"/>
        </w:rPr>
        <w:t>Emploi</w:t>
      </w:r>
    </w:p>
    <w:p w:rsidR="00CA1914" w:rsidRPr="005D00CB" w:rsidRDefault="008E4014" w:rsidP="005D00CB">
      <w:pPr>
        <w:spacing w:before="120" w:after="120" w:line="240" w:lineRule="atLeast"/>
        <w:jc w:val="both"/>
        <w:rPr>
          <w:rFonts w:ascii="Garamond" w:eastAsia="Times New Roman" w:hAnsi="Garamond" w:cs="Times New Roman"/>
          <w:sz w:val="24"/>
          <w:szCs w:val="24"/>
          <w:lang w:eastAsia="fr-FR"/>
        </w:rPr>
      </w:pPr>
      <w:r w:rsidRPr="005D00CB">
        <w:rPr>
          <w:rFonts w:ascii="Garamond" w:eastAsia="Times New Roman" w:hAnsi="Garamond" w:cs="Times New Roman"/>
          <w:sz w:val="24"/>
          <w:szCs w:val="24"/>
          <w:lang w:eastAsia="fr-FR"/>
        </w:rPr>
        <w:t>Veuillez fournir des éléments de réponse sur les emplois de la société conformément au tableau I.17</w:t>
      </w:r>
      <w:r w:rsidR="002B2332" w:rsidRPr="005D00CB">
        <w:rPr>
          <w:rFonts w:ascii="Garamond" w:eastAsia="Times New Roman" w:hAnsi="Garamond" w:cs="Times New Roman"/>
          <w:sz w:val="24"/>
          <w:szCs w:val="24"/>
          <w:lang w:eastAsia="fr-FR"/>
        </w:rPr>
        <w:t xml:space="preserve"> </w:t>
      </w:r>
    </w:p>
    <w:p w:rsidR="00CA1914" w:rsidRPr="00E65427" w:rsidRDefault="00CA1914" w:rsidP="00A30CE9">
      <w:pPr>
        <w:spacing w:after="0" w:line="240" w:lineRule="auto"/>
        <w:jc w:val="both"/>
        <w:rPr>
          <w:rFonts w:ascii="Garamond" w:eastAsia="Times New Roman" w:hAnsi="Garamond" w:cs="Times New Roman"/>
          <w:bCs/>
          <w:sz w:val="24"/>
          <w:szCs w:val="24"/>
          <w:lang w:eastAsia="fr-FR"/>
        </w:rPr>
      </w:pPr>
    </w:p>
    <w:p w:rsidR="00CA1914" w:rsidRPr="00E17777" w:rsidRDefault="002B2332" w:rsidP="00A30CE9">
      <w:pPr>
        <w:spacing w:line="240" w:lineRule="auto"/>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t>SECTION II :</w:t>
      </w:r>
      <w:r w:rsidR="00CA1914" w:rsidRPr="00E65427">
        <w:rPr>
          <w:rFonts w:ascii="Garamond" w:eastAsia="Times New Roman" w:hAnsi="Garamond" w:cs="Times New Roman"/>
          <w:b/>
          <w:sz w:val="24"/>
          <w:szCs w:val="24"/>
          <w:lang w:eastAsia="fr-FR"/>
        </w:rPr>
        <w:t xml:space="preserve"> </w:t>
      </w:r>
      <w:r>
        <w:rPr>
          <w:rFonts w:ascii="Garamond" w:eastAsia="Times New Roman" w:hAnsi="Garamond" w:cs="Times New Roman"/>
          <w:b/>
          <w:caps/>
          <w:sz w:val="24"/>
          <w:szCs w:val="24"/>
          <w:lang w:eastAsia="fr-FR"/>
        </w:rPr>
        <w:t>Identification du</w:t>
      </w:r>
      <w:r w:rsidR="00CA1914" w:rsidRPr="00E65427">
        <w:rPr>
          <w:rFonts w:ascii="Garamond" w:eastAsia="Times New Roman" w:hAnsi="Garamond" w:cs="Times New Roman"/>
          <w:b/>
          <w:caps/>
          <w:sz w:val="24"/>
          <w:szCs w:val="24"/>
          <w:lang w:eastAsia="fr-FR"/>
        </w:rPr>
        <w:t xml:space="preserve"> produt </w:t>
      </w:r>
      <w:r>
        <w:rPr>
          <w:rFonts w:ascii="Garamond" w:eastAsia="Times New Roman" w:hAnsi="Garamond" w:cs="Times New Roman"/>
          <w:b/>
          <w:caps/>
          <w:sz w:val="24"/>
          <w:szCs w:val="24"/>
          <w:lang w:eastAsia="fr-FR"/>
        </w:rPr>
        <w:t>considÉrÉ</w:t>
      </w:r>
    </w:p>
    <w:p w:rsidR="00CA1914" w:rsidRPr="00E17777" w:rsidRDefault="002B2332" w:rsidP="00BD3CC0">
      <w:pPr>
        <w:numPr>
          <w:ilvl w:val="0"/>
          <w:numId w:val="29"/>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Produit considéré</w:t>
      </w:r>
    </w:p>
    <w:p w:rsidR="007A3C8B" w:rsidRPr="007A3C8B" w:rsidRDefault="007A3C8B" w:rsidP="00E37660">
      <w:pPr>
        <w:spacing w:before="120" w:after="120" w:line="240" w:lineRule="atLeast"/>
        <w:jc w:val="both"/>
        <w:rPr>
          <w:rFonts w:ascii="Garamond" w:eastAsia="Times New Roman" w:hAnsi="Garamond" w:cs="Times New Roman"/>
          <w:sz w:val="24"/>
          <w:szCs w:val="24"/>
          <w:lang w:eastAsia="fr-FR"/>
        </w:rPr>
      </w:pPr>
      <w:r w:rsidRPr="007A3C8B">
        <w:rPr>
          <w:rFonts w:ascii="Garamond" w:eastAsia="Times New Roman" w:hAnsi="Garamond" w:cs="Times New Roman"/>
          <w:sz w:val="24"/>
          <w:szCs w:val="24"/>
          <w:lang w:eastAsia="fr-FR"/>
        </w:rPr>
        <w:t>Le produit concerné par ce questionnaire est le panneau fabriqué à partir de morceaux de bois agglomérés ensemble par un liant, à l’exclusion des panneaux dits « OSB » (Oriented Strand Board) et « Waferboard », recouvert en surface soit de papier décor mélaminé, soit de plaques ou de feuilles décoratives en matière plastique, relevant des positions tarifaires : 4410.11.20.11; 4410.11.20.19; 4410.11.20.90; 4410.11.30.11; 4410.11.30.19; 4410.11.30.90; 4410.19.92.11; 4410.19.92.19; 4410.19.92.90; 4410.19.93.11; 4410.19.93.19 et 4410.19.93.90</w:t>
      </w:r>
      <w:r>
        <w:rPr>
          <w:rFonts w:ascii="Garamond" w:eastAsia="Times New Roman" w:hAnsi="Garamond" w:cs="Times New Roman"/>
          <w:sz w:val="24"/>
          <w:szCs w:val="24"/>
          <w:lang w:eastAsia="fr-FR"/>
        </w:rPr>
        <w:t xml:space="preserve"> </w:t>
      </w:r>
      <w:r w:rsidRPr="00E37660">
        <w:rPr>
          <w:rFonts w:ascii="Garamond" w:eastAsia="Times New Roman" w:hAnsi="Garamond" w:cs="Times New Roman"/>
          <w:sz w:val="24"/>
          <w:szCs w:val="24"/>
          <w:lang w:eastAsia="fr-FR"/>
        </w:rPr>
        <w:t>du système harmonisé (SH) du Maroc. Le code SH est uniquement donné pour information sans avoir d’effet obligatoire sur la classification du produit.</w:t>
      </w:r>
    </w:p>
    <w:p w:rsidR="00E66CF3" w:rsidRPr="00E66CF3" w:rsidRDefault="00E66CF3"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66CF3">
        <w:rPr>
          <w:rFonts w:ascii="Garamond" w:eastAsia="Times New Roman" w:hAnsi="Garamond" w:cs="Times New Roman"/>
          <w:b/>
          <w:bCs/>
          <w:sz w:val="24"/>
          <w:szCs w:val="24"/>
          <w:lang w:eastAsia="fr-FR"/>
        </w:rPr>
        <w:t>Spécifications</w:t>
      </w:r>
      <w:r>
        <w:rPr>
          <w:rFonts w:ascii="Garamond" w:eastAsia="Times New Roman" w:hAnsi="Garamond" w:cs="Times New Roman"/>
          <w:b/>
          <w:bCs/>
          <w:sz w:val="24"/>
          <w:szCs w:val="24"/>
          <w:lang w:eastAsia="fr-FR"/>
        </w:rPr>
        <w:t xml:space="preserve"> des</w:t>
      </w:r>
      <w:r w:rsidRPr="00E66CF3">
        <w:rPr>
          <w:rFonts w:ascii="Garamond" w:eastAsia="Times New Roman" w:hAnsi="Garamond" w:cs="Times New Roman"/>
          <w:b/>
          <w:bCs/>
          <w:sz w:val="24"/>
          <w:szCs w:val="24"/>
          <w:lang w:eastAsia="fr-FR"/>
        </w:rPr>
        <w:t xml:space="preserve"> produit</w:t>
      </w:r>
      <w:r>
        <w:rPr>
          <w:rFonts w:ascii="Garamond" w:eastAsia="Times New Roman" w:hAnsi="Garamond" w:cs="Times New Roman"/>
          <w:b/>
          <w:bCs/>
          <w:sz w:val="24"/>
          <w:szCs w:val="24"/>
          <w:lang w:eastAsia="fr-FR"/>
        </w:rPr>
        <w:t>s considérés</w:t>
      </w:r>
    </w:p>
    <w:p w:rsidR="00436A6A" w:rsidRPr="00E37660" w:rsidRDefault="00CA1914"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Les renseignements suivants sont nécessaires pour définir et distinguer les différents types de </w:t>
      </w:r>
      <w:r w:rsidR="00C363AF" w:rsidRPr="00E37660">
        <w:rPr>
          <w:rFonts w:ascii="Garamond" w:eastAsia="Times New Roman" w:hAnsi="Garamond" w:cs="Times New Roman"/>
          <w:sz w:val="24"/>
          <w:szCs w:val="24"/>
          <w:lang w:eastAsia="fr-FR"/>
        </w:rPr>
        <w:t>panneaux de bois revêtus</w:t>
      </w:r>
      <w:r w:rsidR="00436A6A" w:rsidRPr="00E37660">
        <w:rPr>
          <w:rFonts w:ascii="Garamond" w:eastAsia="Times New Roman" w:hAnsi="Garamond" w:cs="Times New Roman"/>
          <w:sz w:val="24"/>
          <w:szCs w:val="24"/>
          <w:lang w:eastAsia="fr-FR"/>
        </w:rPr>
        <w:t xml:space="preserve"> vendus par votre entreprise sur le marché marocain.</w:t>
      </w:r>
    </w:p>
    <w:p w:rsidR="00436A6A" w:rsidRPr="00E37660" w:rsidRDefault="00436A6A"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Le tableau, ci-dessous, permet donc de constituer ces références de la manière la plus utile aux besoins des travaux de l’enquête en faisant correspondre à chaque caractéristique un code précis. </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2835"/>
        <w:gridCol w:w="4820"/>
      </w:tblGrid>
      <w:tr w:rsidR="00436A6A" w:rsidRPr="0029316C" w:rsidTr="008C0805">
        <w:trPr>
          <w:cantSplit/>
          <w:trHeight w:hRule="exact" w:val="322"/>
          <w:jc w:val="center"/>
        </w:trPr>
        <w:tc>
          <w:tcPr>
            <w:tcW w:w="2296"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Description</w:t>
            </w:r>
          </w:p>
        </w:tc>
        <w:tc>
          <w:tcPr>
            <w:tcW w:w="2835" w:type="dxa"/>
            <w:shd w:val="pct5" w:color="auto" w:fill="FFFFFF"/>
            <w:vAlign w:val="center"/>
            <w:hideMark/>
          </w:tcPr>
          <w:p w:rsidR="00436A6A" w:rsidRPr="0029316C" w:rsidRDefault="00436A6A" w:rsidP="00436A6A">
            <w:pPr>
              <w:spacing w:line="360" w:lineRule="auto"/>
              <w:jc w:val="center"/>
              <w:rPr>
                <w:rFonts w:ascii="Garamond" w:hAnsi="Garamond"/>
                <w:b/>
                <w:bCs/>
                <w:sz w:val="24"/>
                <w:szCs w:val="24"/>
              </w:rPr>
            </w:pPr>
            <w:r w:rsidRPr="0029316C">
              <w:rPr>
                <w:rFonts w:ascii="Garamond" w:hAnsi="Garamond"/>
                <w:b/>
                <w:bCs/>
                <w:sz w:val="24"/>
                <w:szCs w:val="24"/>
              </w:rPr>
              <w:t>Format</w:t>
            </w:r>
          </w:p>
        </w:tc>
        <w:tc>
          <w:tcPr>
            <w:tcW w:w="4820" w:type="dxa"/>
            <w:shd w:val="pct5" w:color="auto" w:fill="FFFFFF"/>
            <w:vAlign w:val="center"/>
            <w:hideMark/>
          </w:tcPr>
          <w:p w:rsidR="00436A6A" w:rsidRPr="0029316C" w:rsidRDefault="00436A6A" w:rsidP="00436A6A">
            <w:pPr>
              <w:tabs>
                <w:tab w:val="left" w:pos="284"/>
                <w:tab w:val="left" w:pos="2269"/>
              </w:tabs>
              <w:spacing w:line="360" w:lineRule="auto"/>
              <w:jc w:val="center"/>
              <w:rPr>
                <w:rFonts w:ascii="Garamond" w:hAnsi="Garamond"/>
                <w:b/>
                <w:bCs/>
                <w:sz w:val="24"/>
                <w:szCs w:val="24"/>
              </w:rPr>
            </w:pPr>
            <w:r w:rsidRPr="0029316C">
              <w:rPr>
                <w:rFonts w:ascii="Garamond" w:hAnsi="Garamond"/>
                <w:b/>
                <w:bCs/>
                <w:sz w:val="24"/>
                <w:szCs w:val="24"/>
              </w:rPr>
              <w:t>Explication</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Longueur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L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longueur en</w:t>
            </w:r>
            <w:r>
              <w:rPr>
                <w:rFonts w:ascii="Garamond" w:hAnsi="Garamond"/>
                <w:sz w:val="24"/>
                <w:szCs w:val="24"/>
              </w:rPr>
              <w:t xml:space="preserve"> mm</w:t>
            </w:r>
            <w:r w:rsidRPr="001069AF">
              <w:rPr>
                <w:rFonts w:ascii="Garamond" w:hAnsi="Garamond"/>
                <w:sz w:val="24"/>
                <w:szCs w:val="24"/>
              </w:rPr>
              <w:t xml:space="preserve"> </w:t>
            </w:r>
          </w:p>
          <w:p w:rsidR="008C0805" w:rsidRPr="001069AF" w:rsidRDefault="008C0805" w:rsidP="001069AF">
            <w:pPr>
              <w:jc w:val="both"/>
              <w:rPr>
                <w:rFonts w:ascii="Garamond" w:hAnsi="Garamond"/>
                <w:sz w:val="24"/>
                <w:szCs w:val="24"/>
              </w:rPr>
            </w:pPr>
            <w:r w:rsidRPr="008C0805">
              <w:rPr>
                <w:rFonts w:ascii="Garamond" w:hAnsi="Garamond"/>
                <w:sz w:val="24"/>
                <w:szCs w:val="24"/>
              </w:rPr>
              <w:t>Exemple : une longueur de 200 mm = 0200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Largeur</w:t>
            </w:r>
          </w:p>
        </w:tc>
        <w:tc>
          <w:tcPr>
            <w:tcW w:w="2835" w:type="dxa"/>
          </w:tcPr>
          <w:p w:rsidR="00436A6A" w:rsidRPr="0029316C" w:rsidRDefault="0003377B" w:rsidP="00702119">
            <w:pPr>
              <w:jc w:val="both"/>
              <w:rPr>
                <w:rFonts w:ascii="Garamond" w:hAnsi="Garamond"/>
                <w:sz w:val="24"/>
                <w:szCs w:val="24"/>
              </w:rPr>
            </w:pPr>
            <w:r>
              <w:rPr>
                <w:rFonts w:ascii="Garamond" w:hAnsi="Garamond"/>
                <w:sz w:val="24"/>
                <w:szCs w:val="24"/>
              </w:rPr>
              <w:t>l</w:t>
            </w:r>
            <w:r w:rsidR="001069AF">
              <w:rPr>
                <w:rFonts w:ascii="Garamond" w:hAnsi="Garamond"/>
                <w:sz w:val="24"/>
                <w:szCs w:val="24"/>
              </w:rPr>
              <w:t xml:space="preserve"> + 4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La largeur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largeur </w:t>
            </w:r>
            <w:r w:rsidRPr="008C0805">
              <w:rPr>
                <w:rFonts w:ascii="Garamond" w:hAnsi="Garamond"/>
                <w:sz w:val="24"/>
                <w:szCs w:val="24"/>
              </w:rPr>
              <w:t xml:space="preserve">de </w:t>
            </w:r>
            <w:r>
              <w:rPr>
                <w:rFonts w:ascii="Garamond" w:hAnsi="Garamond"/>
                <w:sz w:val="24"/>
                <w:szCs w:val="24"/>
              </w:rPr>
              <w:t>1</w:t>
            </w:r>
            <w:r w:rsidRPr="008C0805">
              <w:rPr>
                <w:rFonts w:ascii="Garamond" w:hAnsi="Garamond"/>
                <w:sz w:val="24"/>
                <w:szCs w:val="24"/>
              </w:rPr>
              <w:t>00 mm = 0</w:t>
            </w:r>
            <w:r>
              <w:rPr>
                <w:rFonts w:ascii="Garamond" w:hAnsi="Garamond"/>
                <w:sz w:val="24"/>
                <w:szCs w:val="24"/>
              </w:rPr>
              <w:t>1</w:t>
            </w:r>
            <w:r w:rsidRPr="008C0805">
              <w:rPr>
                <w:rFonts w:ascii="Garamond" w:hAnsi="Garamond"/>
                <w:sz w:val="24"/>
                <w:szCs w:val="24"/>
              </w:rPr>
              <w:t>00</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Epaisseur</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E + 2 Positions numériques</w:t>
            </w:r>
          </w:p>
        </w:tc>
        <w:tc>
          <w:tcPr>
            <w:tcW w:w="4820" w:type="dxa"/>
          </w:tcPr>
          <w:p w:rsidR="00436A6A" w:rsidRDefault="001069AF" w:rsidP="001069AF">
            <w:pPr>
              <w:jc w:val="both"/>
              <w:rPr>
                <w:rFonts w:ascii="Garamond" w:hAnsi="Garamond"/>
                <w:sz w:val="24"/>
                <w:szCs w:val="24"/>
              </w:rPr>
            </w:pPr>
            <w:r w:rsidRPr="001069AF">
              <w:rPr>
                <w:rFonts w:ascii="Garamond" w:hAnsi="Garamond"/>
                <w:sz w:val="24"/>
                <w:szCs w:val="24"/>
              </w:rPr>
              <w:t>L’épaisseur en mm</w:t>
            </w:r>
          </w:p>
          <w:p w:rsidR="008C0805" w:rsidRPr="001069AF" w:rsidRDefault="008C0805" w:rsidP="001069AF">
            <w:pPr>
              <w:jc w:val="both"/>
              <w:rPr>
                <w:rFonts w:ascii="Garamond" w:hAnsi="Garamond"/>
                <w:sz w:val="24"/>
                <w:szCs w:val="24"/>
              </w:rPr>
            </w:pPr>
            <w:r w:rsidRPr="008C0805">
              <w:rPr>
                <w:rFonts w:ascii="Garamond" w:hAnsi="Garamond"/>
                <w:sz w:val="24"/>
                <w:szCs w:val="24"/>
              </w:rPr>
              <w:t xml:space="preserve">Exemple : une </w:t>
            </w:r>
            <w:r>
              <w:rPr>
                <w:rFonts w:ascii="Garamond" w:hAnsi="Garamond"/>
                <w:sz w:val="24"/>
                <w:szCs w:val="24"/>
              </w:rPr>
              <w:t xml:space="preserve">épaisseur </w:t>
            </w:r>
            <w:r w:rsidRPr="008C0805">
              <w:rPr>
                <w:rFonts w:ascii="Garamond" w:hAnsi="Garamond"/>
                <w:sz w:val="24"/>
                <w:szCs w:val="24"/>
              </w:rPr>
              <w:t xml:space="preserve">de </w:t>
            </w:r>
            <w:r>
              <w:rPr>
                <w:rFonts w:ascii="Garamond" w:hAnsi="Garamond"/>
                <w:sz w:val="24"/>
                <w:szCs w:val="24"/>
              </w:rPr>
              <w:t>6</w:t>
            </w:r>
            <w:r w:rsidRPr="008C0805">
              <w:rPr>
                <w:rFonts w:ascii="Garamond" w:hAnsi="Garamond"/>
                <w:sz w:val="24"/>
                <w:szCs w:val="24"/>
              </w:rPr>
              <w:t xml:space="preserve"> mm</w:t>
            </w:r>
            <w:r>
              <w:rPr>
                <w:rFonts w:ascii="Garamond" w:hAnsi="Garamond"/>
                <w:sz w:val="24"/>
                <w:szCs w:val="24"/>
              </w:rPr>
              <w:t xml:space="preserve"> = 06</w:t>
            </w:r>
          </w:p>
        </w:tc>
      </w:tr>
      <w:tr w:rsidR="00436A6A" w:rsidRPr="0029316C" w:rsidTr="008C0805">
        <w:trPr>
          <w:cantSplit/>
          <w:trHeight w:val="567"/>
          <w:jc w:val="center"/>
        </w:trPr>
        <w:tc>
          <w:tcPr>
            <w:tcW w:w="2296" w:type="dxa"/>
          </w:tcPr>
          <w:p w:rsidR="00436A6A" w:rsidRPr="0029316C" w:rsidRDefault="001069AF" w:rsidP="00702119">
            <w:pPr>
              <w:jc w:val="both"/>
              <w:rPr>
                <w:rFonts w:ascii="Garamond" w:hAnsi="Garamond"/>
                <w:sz w:val="24"/>
                <w:szCs w:val="24"/>
              </w:rPr>
            </w:pPr>
            <w:r>
              <w:rPr>
                <w:rFonts w:ascii="Garamond" w:hAnsi="Garamond"/>
                <w:sz w:val="24"/>
                <w:szCs w:val="24"/>
              </w:rPr>
              <w:t>Type de revêtement</w:t>
            </w:r>
          </w:p>
        </w:tc>
        <w:tc>
          <w:tcPr>
            <w:tcW w:w="2835" w:type="dxa"/>
          </w:tcPr>
          <w:p w:rsidR="00436A6A" w:rsidRPr="0029316C" w:rsidRDefault="001069AF" w:rsidP="00702119">
            <w:pPr>
              <w:jc w:val="both"/>
              <w:rPr>
                <w:rFonts w:ascii="Garamond" w:hAnsi="Garamond"/>
                <w:sz w:val="24"/>
                <w:szCs w:val="24"/>
              </w:rPr>
            </w:pPr>
            <w:r>
              <w:rPr>
                <w:rFonts w:ascii="Garamond" w:hAnsi="Garamond"/>
                <w:sz w:val="24"/>
                <w:szCs w:val="24"/>
              </w:rPr>
              <w:t>3 Positions en lettre</w:t>
            </w:r>
          </w:p>
        </w:tc>
        <w:tc>
          <w:tcPr>
            <w:tcW w:w="4820" w:type="dxa"/>
          </w:tcPr>
          <w:p w:rsidR="00436A6A" w:rsidRDefault="00E33972" w:rsidP="008C0805">
            <w:pPr>
              <w:jc w:val="both"/>
              <w:rPr>
                <w:rFonts w:ascii="Garamond" w:hAnsi="Garamond"/>
                <w:sz w:val="24"/>
                <w:szCs w:val="24"/>
              </w:rPr>
            </w:pPr>
            <w:r>
              <w:rPr>
                <w:rFonts w:ascii="Garamond" w:hAnsi="Garamond"/>
                <w:sz w:val="24"/>
                <w:szCs w:val="24"/>
              </w:rPr>
              <w:t>Correspond au</w:t>
            </w:r>
            <w:r w:rsidR="008C0805">
              <w:rPr>
                <w:rFonts w:ascii="Garamond" w:hAnsi="Garamond"/>
                <w:sz w:val="24"/>
                <w:szCs w:val="24"/>
              </w:rPr>
              <w:t xml:space="preserve"> type de revêtement utilisé</w:t>
            </w:r>
          </w:p>
          <w:p w:rsidR="00E33972" w:rsidRDefault="00E33972" w:rsidP="008C0805">
            <w:pPr>
              <w:jc w:val="both"/>
              <w:rPr>
                <w:rFonts w:ascii="Garamond" w:hAnsi="Garamond"/>
                <w:sz w:val="24"/>
                <w:szCs w:val="24"/>
              </w:rPr>
            </w:pPr>
            <w:r>
              <w:rPr>
                <w:rFonts w:ascii="Garamond" w:hAnsi="Garamond"/>
                <w:sz w:val="24"/>
                <w:szCs w:val="24"/>
              </w:rPr>
              <w:t>Revêtement en PVC : PVC</w:t>
            </w:r>
          </w:p>
          <w:p w:rsidR="00E33972" w:rsidRPr="001069AF" w:rsidRDefault="00E33972" w:rsidP="008C0805">
            <w:pPr>
              <w:jc w:val="both"/>
              <w:rPr>
                <w:rFonts w:ascii="Garamond" w:hAnsi="Garamond"/>
                <w:sz w:val="24"/>
                <w:szCs w:val="24"/>
              </w:rPr>
            </w:pPr>
            <w:r>
              <w:rPr>
                <w:rFonts w:ascii="Garamond" w:hAnsi="Garamond"/>
                <w:sz w:val="24"/>
                <w:szCs w:val="24"/>
              </w:rPr>
              <w:t>Revêtement en papier décor : PDC</w:t>
            </w:r>
          </w:p>
        </w:tc>
      </w:tr>
    </w:tbl>
    <w:p w:rsidR="00436A6A" w:rsidRDefault="00436A6A" w:rsidP="00436A6A">
      <w:pPr>
        <w:spacing w:after="120" w:line="240" w:lineRule="atLeast"/>
        <w:jc w:val="both"/>
        <w:rPr>
          <w:rFonts w:ascii="Garamond" w:hAnsi="Garamond"/>
          <w:sz w:val="24"/>
          <w:szCs w:val="24"/>
        </w:rPr>
      </w:pPr>
    </w:p>
    <w:p w:rsidR="0003377B" w:rsidRPr="0029316C" w:rsidRDefault="0003377B" w:rsidP="0003377B">
      <w:pPr>
        <w:spacing w:after="120" w:line="240" w:lineRule="atLeast"/>
        <w:jc w:val="both"/>
        <w:rPr>
          <w:rFonts w:ascii="Garamond" w:hAnsi="Garamond"/>
          <w:b/>
          <w:bCs/>
          <w:sz w:val="24"/>
          <w:szCs w:val="24"/>
          <w:u w:val="single"/>
        </w:rPr>
      </w:pPr>
      <w:r w:rsidRPr="0029316C">
        <w:rPr>
          <w:rFonts w:ascii="Garamond" w:hAnsi="Garamond"/>
          <w:b/>
          <w:bCs/>
          <w:sz w:val="24"/>
          <w:szCs w:val="24"/>
          <w:u w:val="single"/>
        </w:rPr>
        <w:t xml:space="preserve">Exemple de code produit (Référence) : </w:t>
      </w:r>
    </w:p>
    <w:p w:rsidR="0003377B" w:rsidRPr="00E37660" w:rsidRDefault="0003377B" w:rsidP="00E37660">
      <w:pPr>
        <w:spacing w:before="120" w:after="120" w:line="240" w:lineRule="atLeast"/>
        <w:jc w:val="both"/>
        <w:rPr>
          <w:rFonts w:ascii="Garamond" w:eastAsia="Times New Roman" w:hAnsi="Garamond" w:cs="Times New Roman"/>
          <w:sz w:val="24"/>
          <w:szCs w:val="24"/>
          <w:lang w:eastAsia="fr-FR"/>
        </w:rPr>
      </w:pPr>
      <w:r w:rsidRPr="00E37660">
        <w:rPr>
          <w:rFonts w:ascii="Garamond" w:eastAsia="Times New Roman" w:hAnsi="Garamond" w:cs="Times New Roman"/>
          <w:sz w:val="24"/>
          <w:szCs w:val="24"/>
          <w:lang w:eastAsia="fr-FR"/>
        </w:rPr>
        <w:t xml:space="preserve">Produit considéré avec une longueur de 200 mm, une largeur de 100 mm, une épaisseur de 6 mm et un revêtement en PVC, va se lire comme suit : </w:t>
      </w:r>
    </w:p>
    <w:p w:rsidR="0003377B" w:rsidRDefault="0003377B" w:rsidP="0003377B">
      <w:pPr>
        <w:spacing w:after="120" w:line="240" w:lineRule="atLeast"/>
        <w:jc w:val="both"/>
        <w:rPr>
          <w:rFonts w:ascii="Garamond" w:hAnsi="Garamond"/>
          <w:sz w:val="28"/>
          <w:szCs w:val="28"/>
          <w:bdr w:val="single" w:sz="4" w:space="0" w:color="auto"/>
        </w:rPr>
      </w:pPr>
      <w:r>
        <w:rPr>
          <w:rFonts w:ascii="Garamond" w:hAnsi="Garamond"/>
          <w:sz w:val="28"/>
          <w:szCs w:val="28"/>
          <w:bdr w:val="single" w:sz="4" w:space="0" w:color="auto"/>
        </w:rPr>
        <w:t xml:space="preserve">  L0200l0100E06PVC</w:t>
      </w:r>
    </w:p>
    <w:p w:rsidR="0003377B" w:rsidRPr="0029316C" w:rsidRDefault="0003377B" w:rsidP="00436A6A">
      <w:pPr>
        <w:spacing w:after="120" w:line="240" w:lineRule="atLeast"/>
        <w:jc w:val="both"/>
        <w:rPr>
          <w:rFonts w:ascii="Garamond" w:hAnsi="Garamond"/>
          <w:sz w:val="24"/>
          <w:szCs w:val="24"/>
        </w:rPr>
      </w:pP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hAnsi="Garamond"/>
          <w:b/>
          <w:bCs/>
        </w:rPr>
        <w:t>N.B :</w:t>
      </w:r>
      <w:r w:rsidR="003F6513" w:rsidRPr="003F6513">
        <w:rPr>
          <w:rFonts w:ascii="Garamond" w:hAnsi="Garamond"/>
        </w:rPr>
        <w:t> </w:t>
      </w:r>
      <w:r w:rsidRPr="003F6513">
        <w:rPr>
          <w:rFonts w:ascii="Garamond" w:eastAsia="Times New Roman" w:hAnsi="Garamond" w:cs="Times New Roman"/>
          <w:sz w:val="24"/>
          <w:szCs w:val="24"/>
          <w:lang w:eastAsia="fr-FR"/>
        </w:rPr>
        <w:t xml:space="preserve">Les références du </w:t>
      </w:r>
      <w:r w:rsidR="00ED7F15" w:rsidRPr="003F6513">
        <w:rPr>
          <w:rFonts w:ascii="Garamond" w:eastAsia="Times New Roman" w:hAnsi="Garamond" w:cs="Times New Roman"/>
          <w:sz w:val="24"/>
          <w:szCs w:val="24"/>
          <w:lang w:eastAsia="fr-FR"/>
        </w:rPr>
        <w:t>panneau de bois revêtu</w:t>
      </w:r>
      <w:r w:rsidRPr="003F6513">
        <w:rPr>
          <w:rFonts w:ascii="Garamond" w:eastAsia="Times New Roman" w:hAnsi="Garamond" w:cs="Times New Roman"/>
          <w:sz w:val="24"/>
          <w:szCs w:val="24"/>
          <w:lang w:eastAsia="fr-FR"/>
        </w:rPr>
        <w:t xml:space="preserve">, </w:t>
      </w:r>
      <w:r w:rsidR="001C58EB" w:rsidRPr="003F6513">
        <w:rPr>
          <w:rFonts w:ascii="Garamond" w:eastAsia="Times New Roman" w:hAnsi="Garamond" w:cs="Times New Roman"/>
          <w:sz w:val="24"/>
          <w:szCs w:val="24"/>
          <w:lang w:eastAsia="fr-FR"/>
        </w:rPr>
        <w:t>présentées</w:t>
      </w:r>
      <w:r w:rsidRPr="003F6513">
        <w:rPr>
          <w:rFonts w:ascii="Garamond" w:eastAsia="Times New Roman" w:hAnsi="Garamond" w:cs="Times New Roman"/>
          <w:sz w:val="24"/>
          <w:szCs w:val="24"/>
          <w:lang w:eastAsia="fr-FR"/>
        </w:rPr>
        <w:t xml:space="preserve"> dans cette section doivent coïncider exactement avec celles fournies dans les sections suivantes. </w:t>
      </w:r>
    </w:p>
    <w:p w:rsidR="00CA1914" w:rsidRPr="003F6513" w:rsidRDefault="00CA1914"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 xml:space="preserve">Au cas où vous trouvez des difficultés à construire ces références, veuillez consulter l’autorité chargée de l’enquête dont les coordonnées sont fournies à la deuxième page de ce questionnaire. </w:t>
      </w:r>
    </w:p>
    <w:p w:rsidR="00540763" w:rsidRPr="003F6513" w:rsidRDefault="00540763" w:rsidP="003F6513">
      <w:pPr>
        <w:spacing w:before="120" w:after="120" w:line="240" w:lineRule="atLeast"/>
        <w:jc w:val="both"/>
        <w:rPr>
          <w:rFonts w:ascii="Garamond" w:eastAsia="Times New Roman" w:hAnsi="Garamond" w:cs="Times New Roman"/>
          <w:sz w:val="24"/>
          <w:szCs w:val="24"/>
          <w:lang w:eastAsia="fr-FR"/>
        </w:rPr>
      </w:pPr>
      <w:r w:rsidRPr="003F6513">
        <w:rPr>
          <w:rFonts w:ascii="Garamond" w:eastAsia="Times New Roman" w:hAnsi="Garamond" w:cs="Times New Roman"/>
          <w:sz w:val="24"/>
          <w:szCs w:val="24"/>
          <w:lang w:eastAsia="fr-FR"/>
        </w:rPr>
        <w:t>Veuillez fournir des éléments de réponses sur les références ou codes produits conformément au tableau II.2</w:t>
      </w:r>
    </w:p>
    <w:p w:rsidR="00CA1914" w:rsidRPr="00E17777" w:rsidRDefault="00CA1914" w:rsidP="00D237FF">
      <w:pPr>
        <w:numPr>
          <w:ilvl w:val="0"/>
          <w:numId w:val="29"/>
        </w:numPr>
        <w:spacing w:before="120" w:after="120" w:line="240" w:lineRule="atLeast"/>
        <w:jc w:val="both"/>
        <w:rPr>
          <w:rFonts w:ascii="Garamond" w:eastAsia="Times New Roman" w:hAnsi="Garamond" w:cs="Times New Roman"/>
          <w:sz w:val="24"/>
          <w:szCs w:val="24"/>
          <w:lang w:eastAsia="fr-FR"/>
        </w:rPr>
      </w:pPr>
      <w:r w:rsidRPr="00E17777">
        <w:rPr>
          <w:rFonts w:ascii="Garamond" w:eastAsia="Times New Roman" w:hAnsi="Garamond" w:cs="Times New Roman"/>
          <w:b/>
          <w:bCs/>
          <w:sz w:val="24"/>
          <w:szCs w:val="24"/>
          <w:lang w:eastAsia="fr-FR"/>
        </w:rPr>
        <w:t>Comparaison</w:t>
      </w:r>
      <w:r w:rsidR="00185E75">
        <w:rPr>
          <w:rFonts w:ascii="Garamond" w:eastAsia="Times New Roman" w:hAnsi="Garamond" w:cs="Times New Roman"/>
          <w:b/>
          <w:bCs/>
          <w:sz w:val="24"/>
          <w:szCs w:val="24"/>
          <w:lang w:eastAsia="fr-FR"/>
        </w:rPr>
        <w:t xml:space="preserve"> entre le produit</w:t>
      </w:r>
      <w:r w:rsidR="00E66CF3">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considéré</w:t>
      </w:r>
      <w:r w:rsidR="0006502D">
        <w:rPr>
          <w:rFonts w:ascii="Garamond" w:eastAsia="Times New Roman" w:hAnsi="Garamond" w:cs="Times New Roman"/>
          <w:b/>
          <w:bCs/>
          <w:sz w:val="24"/>
          <w:szCs w:val="24"/>
          <w:lang w:eastAsia="fr-FR"/>
        </w:rPr>
        <w:t xml:space="preserve"> </w:t>
      </w:r>
      <w:r w:rsidR="00185E75">
        <w:rPr>
          <w:rFonts w:ascii="Garamond" w:eastAsia="Times New Roman" w:hAnsi="Garamond" w:cs="Times New Roman"/>
          <w:b/>
          <w:bCs/>
          <w:sz w:val="24"/>
          <w:szCs w:val="24"/>
          <w:lang w:eastAsia="fr-FR"/>
        </w:rPr>
        <w:t>exporté</w:t>
      </w:r>
      <w:r w:rsidR="00E66CF3">
        <w:rPr>
          <w:rFonts w:ascii="Garamond" w:eastAsia="Times New Roman" w:hAnsi="Garamond" w:cs="Times New Roman"/>
          <w:b/>
          <w:bCs/>
          <w:sz w:val="24"/>
          <w:szCs w:val="24"/>
          <w:lang w:eastAsia="fr-FR"/>
        </w:rPr>
        <w:t xml:space="preserve"> par votre société </w:t>
      </w:r>
      <w:r w:rsidR="0006502D">
        <w:rPr>
          <w:rFonts w:ascii="Garamond" w:eastAsia="Times New Roman" w:hAnsi="Garamond" w:cs="Times New Roman"/>
          <w:b/>
          <w:bCs/>
          <w:sz w:val="24"/>
          <w:szCs w:val="24"/>
          <w:lang w:eastAsia="fr-FR"/>
        </w:rPr>
        <w:t xml:space="preserve">au Maroc </w:t>
      </w:r>
      <w:r w:rsidR="00185E75">
        <w:rPr>
          <w:rFonts w:ascii="Garamond" w:eastAsia="Times New Roman" w:hAnsi="Garamond" w:cs="Times New Roman"/>
          <w:b/>
          <w:bCs/>
          <w:sz w:val="24"/>
          <w:szCs w:val="24"/>
          <w:lang w:eastAsia="fr-FR"/>
        </w:rPr>
        <w:t xml:space="preserve">et celui </w:t>
      </w:r>
      <w:r w:rsidR="00D237FF">
        <w:rPr>
          <w:rFonts w:ascii="Garamond" w:eastAsia="Times New Roman" w:hAnsi="Garamond" w:cs="Times New Roman"/>
          <w:b/>
          <w:bCs/>
          <w:sz w:val="24"/>
          <w:szCs w:val="24"/>
          <w:lang w:eastAsia="fr-FR"/>
        </w:rPr>
        <w:t>fabriqué au Maroc</w:t>
      </w:r>
      <w:r w:rsidR="00185E75">
        <w:rPr>
          <w:rFonts w:ascii="Garamond" w:eastAsia="Times New Roman" w:hAnsi="Garamond" w:cs="Times New Roman"/>
          <w:b/>
          <w:bCs/>
          <w:sz w:val="24"/>
          <w:szCs w:val="24"/>
          <w:lang w:eastAsia="fr-FR"/>
        </w:rPr>
        <w:t>.</w:t>
      </w:r>
    </w:p>
    <w:p w:rsidR="00743F96" w:rsidRDefault="00CA1914" w:rsidP="00863045">
      <w:pPr>
        <w:spacing w:before="120" w:after="120" w:line="240" w:lineRule="auto"/>
        <w:jc w:val="both"/>
        <w:rPr>
          <w:rFonts w:ascii="Garamond" w:hAnsi="Garamond"/>
          <w:sz w:val="24"/>
          <w:szCs w:val="24"/>
        </w:rPr>
      </w:pPr>
      <w:r w:rsidRPr="003673DD">
        <w:rPr>
          <w:rFonts w:ascii="Garamond" w:hAnsi="Garamond"/>
          <w:sz w:val="24"/>
          <w:szCs w:val="24"/>
        </w:rPr>
        <w:t xml:space="preserve">Veuillez fournir une comparaison entre </w:t>
      </w:r>
      <w:r w:rsidR="00185E75">
        <w:rPr>
          <w:rFonts w:ascii="Garamond" w:hAnsi="Garamond"/>
          <w:sz w:val="24"/>
          <w:szCs w:val="24"/>
        </w:rPr>
        <w:t>le produit considéré</w:t>
      </w:r>
      <w:r w:rsidRPr="003673DD">
        <w:rPr>
          <w:rFonts w:ascii="Garamond" w:hAnsi="Garamond"/>
          <w:sz w:val="24"/>
          <w:szCs w:val="24"/>
        </w:rPr>
        <w:t xml:space="preserve"> que vous exportez au Maroc avec le produit </w:t>
      </w:r>
      <w:r w:rsidRPr="0006502D">
        <w:t>fabriqué</w:t>
      </w:r>
      <w:r w:rsidRPr="003673DD">
        <w:rPr>
          <w:rFonts w:ascii="Garamond" w:hAnsi="Garamond"/>
          <w:sz w:val="24"/>
          <w:szCs w:val="24"/>
        </w:rPr>
        <w:t xml:space="preserve"> </w:t>
      </w:r>
      <w:r w:rsidR="00863045">
        <w:rPr>
          <w:rFonts w:ascii="Garamond" w:hAnsi="Garamond"/>
          <w:sz w:val="24"/>
          <w:szCs w:val="24"/>
        </w:rPr>
        <w:t>au Maroc et commercialisé sur le marché local</w:t>
      </w:r>
      <w:r w:rsidRPr="003673DD">
        <w:rPr>
          <w:rFonts w:ascii="Garamond" w:hAnsi="Garamond"/>
          <w:sz w:val="24"/>
          <w:szCs w:val="24"/>
        </w:rPr>
        <w:t>. Veuillez décrire toutes les éventuelles différences entre les deux produits</w:t>
      </w:r>
      <w:r w:rsidR="0006502D">
        <w:rPr>
          <w:rFonts w:ascii="Garamond" w:hAnsi="Garamond"/>
          <w:sz w:val="24"/>
          <w:szCs w:val="24"/>
        </w:rPr>
        <w:t>.</w:t>
      </w:r>
    </w:p>
    <w:p w:rsidR="00CA1914" w:rsidRPr="00E17777" w:rsidRDefault="00CA1914" w:rsidP="00865F2D">
      <w:pPr>
        <w:numPr>
          <w:ilvl w:val="0"/>
          <w:numId w:val="29"/>
        </w:numPr>
        <w:spacing w:before="120" w:after="120" w:line="240" w:lineRule="atLeast"/>
        <w:jc w:val="both"/>
        <w:rPr>
          <w:rFonts w:ascii="Garamond" w:eastAsia="Times New Roman" w:hAnsi="Garamond" w:cs="Times New Roman"/>
          <w:b/>
          <w:bCs/>
          <w:sz w:val="24"/>
          <w:szCs w:val="24"/>
          <w:lang w:eastAsia="fr-FR"/>
        </w:rPr>
      </w:pPr>
      <w:r w:rsidRPr="00E17777">
        <w:rPr>
          <w:rFonts w:ascii="Garamond" w:eastAsia="Times New Roman" w:hAnsi="Garamond" w:cs="Times New Roman"/>
          <w:b/>
          <w:bCs/>
          <w:sz w:val="24"/>
          <w:szCs w:val="24"/>
          <w:lang w:eastAsia="fr-FR"/>
        </w:rPr>
        <w:t xml:space="preserve">A partir de quelle date votre entreprise a commencé à exporter </w:t>
      </w:r>
      <w:r w:rsidR="00185E75">
        <w:rPr>
          <w:rFonts w:ascii="Garamond" w:eastAsia="Times New Roman" w:hAnsi="Garamond" w:cs="Times New Roman"/>
          <w:b/>
          <w:bCs/>
          <w:sz w:val="24"/>
          <w:szCs w:val="24"/>
          <w:lang w:eastAsia="fr-FR"/>
        </w:rPr>
        <w:t>le produit considéré</w:t>
      </w:r>
      <w:r w:rsidRPr="00E17777">
        <w:rPr>
          <w:rFonts w:ascii="Garamond" w:eastAsia="Times New Roman" w:hAnsi="Garamond" w:cs="Times New Roman"/>
          <w:b/>
          <w:bCs/>
          <w:sz w:val="24"/>
          <w:szCs w:val="24"/>
          <w:lang w:eastAsia="fr-FR"/>
        </w:rPr>
        <w:t xml:space="preserve"> vers le marché marocain</w:t>
      </w:r>
      <w:r>
        <w:rPr>
          <w:rFonts w:ascii="Garamond" w:eastAsia="Times New Roman" w:hAnsi="Garamond" w:cs="Times New Roman"/>
          <w:b/>
          <w:bCs/>
          <w:sz w:val="24"/>
          <w:szCs w:val="24"/>
          <w:lang w:eastAsia="fr-FR"/>
        </w:rPr>
        <w:t xml:space="preserve"> </w:t>
      </w:r>
      <w:r w:rsidRPr="00E17777">
        <w:rPr>
          <w:rFonts w:ascii="Garamond" w:eastAsia="Times New Roman" w:hAnsi="Garamond" w:cs="Times New Roman"/>
          <w:b/>
          <w:bCs/>
          <w:sz w:val="24"/>
          <w:szCs w:val="24"/>
          <w:lang w:eastAsia="fr-FR"/>
        </w:rPr>
        <w:t>?</w:t>
      </w:r>
    </w:p>
    <w:p w:rsidR="0006502D" w:rsidRDefault="0006502D" w:rsidP="00A30CE9">
      <w:pPr>
        <w:spacing w:line="240" w:lineRule="auto"/>
        <w:rPr>
          <w:rFonts w:ascii="Garamond" w:eastAsia="Times New Roman" w:hAnsi="Garamond" w:cs="Times New Roman"/>
          <w:b/>
          <w:sz w:val="24"/>
          <w:szCs w:val="24"/>
          <w:u w:val="single"/>
          <w:lang w:eastAsia="fr-FR"/>
        </w:rPr>
      </w:pPr>
      <w:r>
        <w:rPr>
          <w:rFonts w:ascii="Garamond" w:eastAsia="Times New Roman" w:hAnsi="Garamond" w:cs="Times New Roman"/>
          <w:b/>
          <w:sz w:val="24"/>
          <w:szCs w:val="24"/>
          <w:u w:val="single"/>
          <w:lang w:eastAsia="fr-FR"/>
        </w:rPr>
        <w:br w:type="page"/>
      </w:r>
    </w:p>
    <w:p w:rsidR="00CA1914" w:rsidRPr="00813351" w:rsidRDefault="00CA1914" w:rsidP="00A30CE9">
      <w:pPr>
        <w:tabs>
          <w:tab w:val="left" w:pos="1800"/>
        </w:tabs>
        <w:spacing w:after="0" w:line="240" w:lineRule="auto"/>
        <w:ind w:left="1800" w:hanging="1800"/>
        <w:rPr>
          <w:rFonts w:ascii="Garamond" w:eastAsia="Times New Roman" w:hAnsi="Garamond" w:cs="Times New Roman"/>
          <w:b/>
          <w:caps/>
          <w:sz w:val="24"/>
          <w:szCs w:val="24"/>
          <w:lang w:eastAsia="fr-FR"/>
        </w:rPr>
      </w:pPr>
      <w:r w:rsidRPr="00E65427">
        <w:rPr>
          <w:rFonts w:ascii="Garamond" w:eastAsia="Times New Roman" w:hAnsi="Garamond" w:cs="Times New Roman"/>
          <w:b/>
          <w:sz w:val="24"/>
          <w:szCs w:val="24"/>
          <w:u w:val="single"/>
          <w:lang w:eastAsia="fr-FR"/>
        </w:rPr>
        <w:t>SECTION  III:</w:t>
      </w:r>
      <w:r w:rsidRPr="00E65427">
        <w:rPr>
          <w:rFonts w:ascii="Garamond" w:eastAsia="Times New Roman" w:hAnsi="Garamond" w:cs="Times New Roman"/>
          <w:b/>
          <w:sz w:val="24"/>
          <w:szCs w:val="24"/>
          <w:lang w:eastAsia="fr-FR"/>
        </w:rPr>
        <w:t xml:space="preserve"> </w:t>
      </w:r>
      <w:r w:rsidRPr="00E65427">
        <w:rPr>
          <w:rFonts w:ascii="Garamond" w:eastAsia="Times New Roman" w:hAnsi="Garamond" w:cs="Times New Roman"/>
          <w:b/>
          <w:caps/>
          <w:sz w:val="24"/>
          <w:szCs w:val="24"/>
          <w:lang w:eastAsia="fr-FR"/>
        </w:rPr>
        <w:t xml:space="preserve">Information concernant le produit </w:t>
      </w:r>
      <w:r w:rsidR="009F43D5">
        <w:rPr>
          <w:rFonts w:ascii="Garamond" w:eastAsia="Times New Roman" w:hAnsi="Garamond" w:cs="Times New Roman"/>
          <w:b/>
          <w:caps/>
          <w:sz w:val="24"/>
          <w:szCs w:val="24"/>
          <w:lang w:eastAsia="fr-FR"/>
        </w:rPr>
        <w:t>considÉrÉ</w:t>
      </w:r>
    </w:p>
    <w:p w:rsidR="00D465A8" w:rsidRPr="005C73D3" w:rsidRDefault="00D465A8"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5C73D3">
        <w:rPr>
          <w:rFonts w:ascii="Garamond" w:eastAsia="Times New Roman" w:hAnsi="Garamond" w:cs="Times New Roman"/>
          <w:b/>
          <w:bCs/>
          <w:sz w:val="24"/>
          <w:szCs w:val="24"/>
          <w:lang w:eastAsia="fr-FR"/>
        </w:rPr>
        <w:t>Evolution de la production du produit considéré par année</w:t>
      </w:r>
    </w:p>
    <w:p w:rsidR="00D465A8" w:rsidRPr="008A06A3" w:rsidRDefault="00D465A8" w:rsidP="005C73D3">
      <w:pPr>
        <w:spacing w:before="120" w:after="120" w:line="240" w:lineRule="auto"/>
        <w:jc w:val="both"/>
        <w:rPr>
          <w:rFonts w:ascii="Garamond" w:hAnsi="Garamond"/>
          <w:sz w:val="24"/>
          <w:szCs w:val="24"/>
        </w:rPr>
      </w:pPr>
      <w:r w:rsidRPr="008A06A3">
        <w:rPr>
          <w:rFonts w:ascii="Garamond" w:hAnsi="Garamond"/>
          <w:sz w:val="24"/>
          <w:szCs w:val="24"/>
        </w:rPr>
        <w:t>Veuillez remplir le tableau III.1</w:t>
      </w: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production du </w:t>
      </w:r>
      <w:r w:rsidR="00CB33C9">
        <w:rPr>
          <w:rFonts w:ascii="Garamond" w:eastAsia="Times New Roman" w:hAnsi="Garamond" w:cs="Times New Roman"/>
          <w:b/>
          <w:bCs/>
          <w:sz w:val="24"/>
          <w:szCs w:val="24"/>
          <w:lang w:eastAsia="fr-FR"/>
        </w:rPr>
        <w:t>produit considéré</w:t>
      </w:r>
      <w:r w:rsidRPr="00BF4FA6">
        <w:rPr>
          <w:rFonts w:ascii="Garamond" w:eastAsia="Times New Roman" w:hAnsi="Garamond" w:cs="Times New Roman"/>
          <w:b/>
          <w:bCs/>
          <w:sz w:val="24"/>
          <w:szCs w:val="24"/>
          <w:lang w:eastAsia="fr-FR"/>
        </w:rPr>
        <w:t xml:space="preserve"> </w:t>
      </w:r>
      <w:r w:rsidR="005C73D3">
        <w:rPr>
          <w:rFonts w:ascii="Garamond" w:eastAsia="Times New Roman" w:hAnsi="Garamond" w:cs="Times New Roman"/>
          <w:b/>
          <w:bCs/>
          <w:sz w:val="24"/>
          <w:szCs w:val="24"/>
          <w:lang w:eastAsia="fr-FR"/>
        </w:rPr>
        <w:t>ventilée par production captive et production destinée à la vente</w:t>
      </w:r>
    </w:p>
    <w:p w:rsidR="000053CF" w:rsidRPr="008A06A3" w:rsidRDefault="00D465A8" w:rsidP="008A06A3">
      <w:pPr>
        <w:spacing w:before="120" w:after="120" w:line="240" w:lineRule="auto"/>
        <w:jc w:val="both"/>
        <w:rPr>
          <w:rFonts w:ascii="Garamond" w:hAnsi="Garamond"/>
          <w:sz w:val="24"/>
          <w:szCs w:val="24"/>
        </w:rPr>
      </w:pPr>
      <w:r w:rsidRPr="008A06A3">
        <w:rPr>
          <w:rFonts w:ascii="Garamond" w:hAnsi="Garamond"/>
          <w:sz w:val="24"/>
          <w:szCs w:val="24"/>
        </w:rPr>
        <w:t>Veuillez remplir le tableau III.2</w:t>
      </w:r>
    </w:p>
    <w:p w:rsidR="00CA1914" w:rsidRPr="004C74A8"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Evolution de la capacité de production et taux d’utilisation de la capacité de production </w:t>
      </w:r>
      <w:r w:rsidR="00F31E7E" w:rsidRPr="00BF4FA6">
        <w:rPr>
          <w:rFonts w:ascii="Garamond" w:eastAsia="Times New Roman" w:hAnsi="Garamond" w:cs="Times New Roman"/>
          <w:b/>
          <w:bCs/>
          <w:sz w:val="24"/>
          <w:szCs w:val="24"/>
          <w:lang w:eastAsia="fr-FR"/>
        </w:rPr>
        <w:t>des produits considérés</w:t>
      </w:r>
    </w:p>
    <w:p w:rsidR="00EE77C6" w:rsidRPr="008A06A3" w:rsidRDefault="00EE77C6" w:rsidP="008A06A3">
      <w:pPr>
        <w:spacing w:before="120" w:after="120" w:line="240" w:lineRule="auto"/>
        <w:jc w:val="both"/>
        <w:rPr>
          <w:rFonts w:ascii="Garamond" w:hAnsi="Garamond"/>
          <w:sz w:val="24"/>
          <w:szCs w:val="24"/>
        </w:rPr>
      </w:pPr>
      <w:r w:rsidRPr="008A06A3">
        <w:rPr>
          <w:rFonts w:ascii="Garamond" w:hAnsi="Garamond"/>
          <w:sz w:val="24"/>
          <w:szCs w:val="24"/>
        </w:rPr>
        <w:t>La capacité se réfère à la production maximale possible. Décrivez le système exploité par votre entreprise et la méthode utilisée pour calculer la capacité installée.</w:t>
      </w:r>
    </w:p>
    <w:p w:rsidR="003E0709" w:rsidRPr="008A06A3" w:rsidRDefault="001A0B30" w:rsidP="008A06A3">
      <w:pPr>
        <w:spacing w:before="120" w:after="120" w:line="240" w:lineRule="auto"/>
        <w:jc w:val="both"/>
        <w:rPr>
          <w:rFonts w:ascii="Garamond" w:hAnsi="Garamond"/>
          <w:sz w:val="24"/>
          <w:szCs w:val="24"/>
        </w:rPr>
      </w:pPr>
      <w:r w:rsidRPr="008A06A3">
        <w:rPr>
          <w:rFonts w:ascii="Garamond" w:hAnsi="Garamond"/>
          <w:sz w:val="24"/>
          <w:szCs w:val="24"/>
        </w:rPr>
        <w:t>Dans le cas où votre entreprise fabrique des produits autres que le produit concerné sur les mêmes équipements et machines utilisés pour la production du produit concerné, veuillez énumérer ces produits et expliquer la base de votre allocation de la capacité de production totale de votre entreprise</w:t>
      </w:r>
      <w:r w:rsidR="00F308AE" w:rsidRPr="008A06A3">
        <w:rPr>
          <w:rFonts w:ascii="Garamond" w:hAnsi="Garamond"/>
          <w:sz w:val="24"/>
          <w:szCs w:val="24"/>
        </w:rPr>
        <w:t>.</w:t>
      </w:r>
    </w:p>
    <w:p w:rsidR="00F308AE" w:rsidRPr="008A06A3" w:rsidRDefault="00F308AE" w:rsidP="008A06A3">
      <w:pPr>
        <w:spacing w:before="120" w:after="120" w:line="240" w:lineRule="auto"/>
        <w:jc w:val="both"/>
        <w:rPr>
          <w:rFonts w:ascii="Garamond" w:hAnsi="Garamond"/>
          <w:sz w:val="24"/>
          <w:szCs w:val="24"/>
        </w:rPr>
      </w:pPr>
      <w:r w:rsidRPr="008A06A3">
        <w:rPr>
          <w:rFonts w:ascii="Garamond" w:hAnsi="Garamond"/>
          <w:sz w:val="24"/>
          <w:szCs w:val="24"/>
        </w:rPr>
        <w:t>Veuillez fourni</w:t>
      </w:r>
      <w:r w:rsidR="004E5DD5" w:rsidRPr="008A06A3">
        <w:rPr>
          <w:rFonts w:ascii="Garamond" w:hAnsi="Garamond"/>
          <w:sz w:val="24"/>
          <w:szCs w:val="24"/>
        </w:rPr>
        <w:t xml:space="preserve">r des éléments de réponse sur la </w:t>
      </w:r>
      <w:r w:rsidRPr="008A06A3">
        <w:rPr>
          <w:rFonts w:ascii="Garamond" w:hAnsi="Garamond"/>
          <w:sz w:val="24"/>
          <w:szCs w:val="24"/>
        </w:rPr>
        <w:t>capacité de production conformément au tableau III.3</w:t>
      </w:r>
      <w:r w:rsidR="003A34FD" w:rsidRPr="008A06A3">
        <w:rPr>
          <w:rFonts w:ascii="Garamond" w:hAnsi="Garamond"/>
          <w:sz w:val="24"/>
          <w:szCs w:val="24"/>
        </w:rPr>
        <w:t>.</w:t>
      </w:r>
    </w:p>
    <w:p w:rsidR="00CA1914" w:rsidRDefault="00505907"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E</w:t>
      </w:r>
      <w:r w:rsidR="004E5DD5">
        <w:rPr>
          <w:rFonts w:ascii="Garamond" w:eastAsia="Times New Roman" w:hAnsi="Garamond" w:cs="Times New Roman"/>
          <w:b/>
          <w:bCs/>
          <w:sz w:val="24"/>
          <w:szCs w:val="24"/>
          <w:lang w:eastAsia="fr-FR"/>
        </w:rPr>
        <w:t>volution des stocks du</w:t>
      </w:r>
      <w:r w:rsidR="00CA1914" w:rsidRPr="00BF4FA6">
        <w:rPr>
          <w:rFonts w:ascii="Garamond" w:eastAsia="Times New Roman" w:hAnsi="Garamond" w:cs="Times New Roman"/>
          <w:b/>
          <w:bCs/>
          <w:sz w:val="24"/>
          <w:szCs w:val="24"/>
          <w:lang w:eastAsia="fr-FR"/>
        </w:rPr>
        <w:t xml:space="preserve"> </w:t>
      </w:r>
      <w:r w:rsidR="004E5DD5">
        <w:rPr>
          <w:rFonts w:ascii="Garamond" w:eastAsia="Times New Roman" w:hAnsi="Garamond" w:cs="Times New Roman"/>
          <w:b/>
          <w:bCs/>
          <w:sz w:val="24"/>
          <w:szCs w:val="24"/>
          <w:lang w:eastAsia="fr-FR"/>
        </w:rPr>
        <w:t>produit considéré</w:t>
      </w:r>
    </w:p>
    <w:p w:rsidR="004E5DD5" w:rsidRPr="008A06A3" w:rsidRDefault="004E5DD5" w:rsidP="008A06A3">
      <w:pPr>
        <w:spacing w:before="120" w:after="120" w:line="240" w:lineRule="auto"/>
        <w:jc w:val="both"/>
        <w:rPr>
          <w:rFonts w:ascii="Garamond" w:hAnsi="Garamond"/>
          <w:sz w:val="24"/>
          <w:szCs w:val="24"/>
        </w:rPr>
      </w:pPr>
      <w:r w:rsidRPr="008A06A3">
        <w:rPr>
          <w:rFonts w:ascii="Garamond" w:hAnsi="Garamond"/>
          <w:sz w:val="24"/>
          <w:szCs w:val="24"/>
        </w:rPr>
        <w:t>Veuillez fournir des éléments de réponse sur l’évolution des stocks conformément au tableau III.</w:t>
      </w:r>
      <w:r w:rsidR="00E274A0" w:rsidRPr="008A06A3">
        <w:rPr>
          <w:rFonts w:ascii="Garamond" w:hAnsi="Garamond"/>
          <w:sz w:val="24"/>
          <w:szCs w:val="24"/>
        </w:rPr>
        <w:t>4</w:t>
      </w:r>
      <w:r w:rsidRPr="008A06A3">
        <w:rPr>
          <w:rFonts w:ascii="Garamond" w:hAnsi="Garamond"/>
          <w:sz w:val="24"/>
          <w:szCs w:val="24"/>
        </w:rPr>
        <w:t>.</w:t>
      </w:r>
    </w:p>
    <w:p w:rsidR="00CA1914" w:rsidRPr="00B47A1D" w:rsidRDefault="00CA1914" w:rsidP="00A30CE9">
      <w:pPr>
        <w:tabs>
          <w:tab w:val="left" w:pos="285"/>
        </w:tabs>
        <w:spacing w:after="0" w:line="240" w:lineRule="auto"/>
        <w:rPr>
          <w:rFonts w:ascii="Garamond" w:eastAsia="Times New Roman" w:hAnsi="Garamond" w:cs="Times New Roman"/>
          <w:sz w:val="2"/>
          <w:szCs w:val="4"/>
          <w:lang w:eastAsia="fr-FR"/>
        </w:rPr>
      </w:pPr>
    </w:p>
    <w:p w:rsidR="00CA1914"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 xml:space="preserve">Destination des ventes </w:t>
      </w:r>
      <w:r w:rsidR="008E5684">
        <w:rPr>
          <w:rFonts w:ascii="Garamond" w:eastAsia="Times New Roman" w:hAnsi="Garamond" w:cs="Times New Roman"/>
          <w:b/>
          <w:bCs/>
          <w:sz w:val="24"/>
          <w:szCs w:val="24"/>
          <w:lang w:eastAsia="fr-FR"/>
        </w:rPr>
        <w:t>du produit considéré</w:t>
      </w:r>
      <w:r w:rsidRPr="00BF4FA6">
        <w:rPr>
          <w:rFonts w:ascii="Garamond" w:eastAsia="Times New Roman" w:hAnsi="Garamond" w:cs="Times New Roman"/>
          <w:b/>
          <w:bCs/>
          <w:sz w:val="24"/>
          <w:szCs w:val="24"/>
          <w:lang w:eastAsia="fr-FR"/>
        </w:rPr>
        <w:t>  </w:t>
      </w:r>
    </w:p>
    <w:p w:rsidR="009674E7" w:rsidRPr="004673A1" w:rsidRDefault="009674E7" w:rsidP="00C645E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Veuillez présenter des éléments de réponse sur la destination des ventes du produit considéré conformément au tableau III.5</w:t>
      </w:r>
      <w:r w:rsidR="00C645EB" w:rsidRPr="004673A1">
        <w:rPr>
          <w:rFonts w:ascii="Garamond" w:hAnsi="Garamond"/>
          <w:sz w:val="24"/>
          <w:szCs w:val="24"/>
          <w:shd w:val="clear" w:color="auto" w:fill="FFFFFF"/>
        </w:rPr>
        <w:t>-a</w:t>
      </w:r>
      <w:r w:rsidRPr="004673A1">
        <w:rPr>
          <w:rFonts w:ascii="Garamond" w:hAnsi="Garamond"/>
          <w:sz w:val="24"/>
          <w:szCs w:val="24"/>
          <w:shd w:val="clear" w:color="auto" w:fill="FFFFFF"/>
        </w:rPr>
        <w:t>.</w:t>
      </w:r>
    </w:p>
    <w:p w:rsidR="009674E7" w:rsidRPr="004673A1" w:rsidRDefault="009674E7" w:rsidP="009674E7">
      <w:pPr>
        <w:spacing w:before="100" w:beforeAutospacing="1" w:after="100" w:afterAutospacing="1" w:line="240" w:lineRule="auto"/>
        <w:ind w:left="714"/>
        <w:jc w:val="both"/>
        <w:rPr>
          <w:rFonts w:ascii="Garamond" w:hAnsi="Garamond"/>
          <w:sz w:val="24"/>
          <w:szCs w:val="24"/>
          <w:shd w:val="clear" w:color="auto" w:fill="FFFFFF"/>
        </w:rPr>
      </w:pPr>
      <w:r w:rsidRPr="004673A1">
        <w:rPr>
          <w:rFonts w:ascii="Garamond" w:hAnsi="Garamond"/>
          <w:sz w:val="24"/>
          <w:szCs w:val="24"/>
          <w:shd w:val="clear" w:color="auto" w:fill="FFFFFF"/>
        </w:rPr>
        <w:t>NB : La valeur des ventes et le prix de vente moyen doivent être déclarés nets, départ usine, hors taxes, après tous les rabais / remises (veuillez préciser la devise).</w:t>
      </w:r>
    </w:p>
    <w:p w:rsidR="00644BF9" w:rsidRPr="004673A1" w:rsidRDefault="000D4429" w:rsidP="008174AB">
      <w:pPr>
        <w:pStyle w:val="ListeParagraf"/>
        <w:numPr>
          <w:ilvl w:val="0"/>
          <w:numId w:val="28"/>
        </w:numPr>
        <w:spacing w:before="100" w:beforeAutospacing="1" w:after="100" w:afterAutospacing="1" w:line="240" w:lineRule="auto"/>
        <w:jc w:val="both"/>
        <w:rPr>
          <w:rFonts w:ascii="Garamond" w:hAnsi="Garamond"/>
          <w:sz w:val="24"/>
          <w:szCs w:val="24"/>
          <w:shd w:val="clear" w:color="auto" w:fill="FFFFFF"/>
        </w:rPr>
      </w:pPr>
      <w:r w:rsidRPr="004673A1">
        <w:rPr>
          <w:rFonts w:ascii="Garamond" w:hAnsi="Garamond"/>
          <w:sz w:val="24"/>
          <w:szCs w:val="24"/>
          <w:shd w:val="clear" w:color="auto" w:fill="FFFFFF"/>
        </w:rPr>
        <w:t xml:space="preserve">Veuillez fournir des éléments de réponse sur le volume </w:t>
      </w:r>
      <w:r w:rsidR="008174AB" w:rsidRPr="004673A1">
        <w:rPr>
          <w:rFonts w:ascii="Garamond" w:hAnsi="Garamond"/>
          <w:sz w:val="24"/>
          <w:szCs w:val="24"/>
          <w:shd w:val="clear" w:color="auto" w:fill="FFFFFF"/>
        </w:rPr>
        <w:t>des ventes marchandes et celui des ventes captives</w:t>
      </w:r>
      <w:r w:rsidRPr="004673A1">
        <w:rPr>
          <w:rFonts w:ascii="Garamond" w:hAnsi="Garamond"/>
          <w:sz w:val="24"/>
          <w:szCs w:val="24"/>
          <w:shd w:val="clear" w:color="auto" w:fill="FFFFFF"/>
        </w:rPr>
        <w:t xml:space="preserve"> du produit considéré conformément au tableau III.5-b</w:t>
      </w:r>
    </w:p>
    <w:p w:rsidR="00CA1914" w:rsidRPr="003A610C" w:rsidRDefault="00015A86" w:rsidP="00FD4CB9">
      <w:pPr>
        <w:numPr>
          <w:ilvl w:val="0"/>
          <w:numId w:val="30"/>
        </w:numPr>
        <w:spacing w:before="120" w:after="120" w:line="240" w:lineRule="atLeast"/>
        <w:jc w:val="both"/>
      </w:pPr>
      <w:r w:rsidRPr="00FD4CB9">
        <w:rPr>
          <w:rFonts w:ascii="Garamond" w:eastAsia="Times New Roman" w:hAnsi="Garamond" w:cs="Times New Roman"/>
          <w:b/>
          <w:bCs/>
          <w:sz w:val="24"/>
          <w:szCs w:val="24"/>
          <w:lang w:eastAsia="fr-FR"/>
        </w:rPr>
        <w:t>Veuillez f</w:t>
      </w:r>
      <w:r w:rsidR="0049699F" w:rsidRPr="00FD4CB9">
        <w:rPr>
          <w:rFonts w:ascii="Garamond" w:eastAsia="Times New Roman" w:hAnsi="Garamond" w:cs="Times New Roman"/>
          <w:b/>
          <w:bCs/>
          <w:sz w:val="24"/>
          <w:szCs w:val="24"/>
          <w:lang w:eastAsia="fr-FR"/>
        </w:rPr>
        <w:t>ournir des informations sur</w:t>
      </w:r>
      <w:r w:rsidRPr="00FD4CB9">
        <w:rPr>
          <w:rFonts w:ascii="Garamond" w:eastAsia="Times New Roman" w:hAnsi="Garamond" w:cs="Times New Roman"/>
          <w:b/>
          <w:bCs/>
          <w:sz w:val="24"/>
          <w:szCs w:val="24"/>
          <w:lang w:eastAsia="fr-FR"/>
        </w:rPr>
        <w:t xml:space="preserve"> les exportations du produit considéré vers le Maroc, transaction par transaction, pour </w:t>
      </w:r>
      <w:r w:rsidR="005208EC" w:rsidRPr="00FD4CB9">
        <w:rPr>
          <w:rFonts w:ascii="Garamond" w:eastAsia="Times New Roman" w:hAnsi="Garamond" w:cs="Times New Roman"/>
          <w:b/>
          <w:bCs/>
          <w:sz w:val="24"/>
          <w:szCs w:val="24"/>
          <w:lang w:eastAsia="fr-FR"/>
        </w:rPr>
        <w:t>l’année</w:t>
      </w:r>
      <w:r w:rsidRPr="00FD4CB9">
        <w:rPr>
          <w:rFonts w:ascii="Garamond" w:eastAsia="Times New Roman" w:hAnsi="Garamond" w:cs="Times New Roman"/>
          <w:b/>
          <w:bCs/>
          <w:sz w:val="24"/>
          <w:szCs w:val="24"/>
          <w:lang w:eastAsia="fr-FR"/>
        </w:rPr>
        <w:t xml:space="preserve"> 2017</w:t>
      </w:r>
      <w:r w:rsidR="005208EC" w:rsidRPr="00FD4CB9">
        <w:rPr>
          <w:rFonts w:ascii="Garamond" w:eastAsia="Times New Roman" w:hAnsi="Garamond" w:cs="Times New Roman"/>
          <w:b/>
          <w:bCs/>
          <w:sz w:val="24"/>
          <w:szCs w:val="24"/>
          <w:lang w:eastAsia="fr-FR"/>
        </w:rPr>
        <w:t xml:space="preserve"> et le premier semestre de l’année 2018</w:t>
      </w:r>
      <w:r w:rsidRPr="00FD4CB9">
        <w:rPr>
          <w:rFonts w:ascii="Garamond" w:eastAsia="Times New Roman" w:hAnsi="Garamond" w:cs="Times New Roman"/>
          <w:b/>
          <w:bCs/>
          <w:sz w:val="24"/>
          <w:szCs w:val="24"/>
          <w:lang w:eastAsia="fr-FR"/>
        </w:rPr>
        <w:t>, p</w:t>
      </w:r>
      <w:r w:rsidR="0049699F" w:rsidRPr="00FD4CB9">
        <w:rPr>
          <w:rFonts w:ascii="Garamond" w:eastAsia="Times New Roman" w:hAnsi="Garamond" w:cs="Times New Roman"/>
          <w:b/>
          <w:bCs/>
          <w:sz w:val="24"/>
          <w:szCs w:val="24"/>
          <w:lang w:eastAsia="fr-FR"/>
        </w:rPr>
        <w:t>ar référence identifiée à</w:t>
      </w:r>
      <w:r w:rsidRPr="00FD4CB9">
        <w:rPr>
          <w:rFonts w:ascii="Garamond" w:eastAsia="Times New Roman" w:hAnsi="Garamond" w:cs="Times New Roman"/>
          <w:b/>
          <w:bCs/>
          <w:sz w:val="24"/>
          <w:szCs w:val="24"/>
          <w:lang w:eastAsia="fr-FR"/>
        </w:rPr>
        <w:t xml:space="preserve"> la section II</w:t>
      </w:r>
      <w:r w:rsidR="0049699F" w:rsidRPr="00FD4CB9">
        <w:rPr>
          <w:rFonts w:ascii="Garamond" w:eastAsia="Times New Roman" w:hAnsi="Garamond" w:cs="Times New Roman"/>
          <w:b/>
          <w:bCs/>
          <w:sz w:val="24"/>
          <w:szCs w:val="24"/>
          <w:lang w:eastAsia="fr-FR"/>
        </w:rPr>
        <w:t>.2</w:t>
      </w:r>
      <w:r w:rsidRPr="00FD4CB9">
        <w:rPr>
          <w:rFonts w:ascii="Garamond" w:eastAsia="Times New Roman" w:hAnsi="Garamond" w:cs="Times New Roman"/>
          <w:b/>
          <w:bCs/>
          <w:sz w:val="24"/>
          <w:szCs w:val="24"/>
          <w:lang w:eastAsia="fr-FR"/>
        </w:rPr>
        <w:t xml:space="preserve"> conformément au tableau III.6</w:t>
      </w:r>
      <w:r w:rsidR="00FD4CB9">
        <w:rPr>
          <w:rFonts w:ascii="Garamond" w:eastAsia="Times New Roman" w:hAnsi="Garamond" w:cs="Times New Roman"/>
          <w:b/>
          <w:bCs/>
          <w:sz w:val="24"/>
          <w:szCs w:val="24"/>
          <w:lang w:eastAsia="fr-FR"/>
        </w:rPr>
        <w:t>.</w:t>
      </w:r>
    </w:p>
    <w:p w:rsidR="003A610C" w:rsidRPr="00FD4CB9" w:rsidRDefault="003A610C" w:rsidP="003A610C">
      <w:pPr>
        <w:spacing w:before="120" w:after="120" w:line="240" w:lineRule="atLeast"/>
        <w:ind w:left="360"/>
        <w:jc w:val="both"/>
      </w:pPr>
    </w:p>
    <w:p w:rsidR="000D0DDC" w:rsidRPr="00FD4CB9"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FD4CB9">
        <w:rPr>
          <w:rFonts w:ascii="Garamond" w:eastAsia="Times New Roman" w:hAnsi="Garamond" w:cs="Times New Roman"/>
          <w:b/>
          <w:bCs/>
          <w:sz w:val="24"/>
          <w:szCs w:val="24"/>
          <w:lang w:eastAsia="fr-FR"/>
        </w:rPr>
        <w:t xml:space="preserve">Veuillez fournir </w:t>
      </w:r>
      <w:r w:rsidR="007A7633" w:rsidRPr="00FD4CB9">
        <w:rPr>
          <w:rFonts w:ascii="Garamond" w:eastAsia="Times New Roman" w:hAnsi="Garamond" w:cs="Times New Roman"/>
          <w:b/>
          <w:bCs/>
          <w:sz w:val="24"/>
          <w:szCs w:val="24"/>
          <w:lang w:eastAsia="fr-FR"/>
        </w:rPr>
        <w:t>l</w:t>
      </w:r>
      <w:r w:rsidRPr="00FD4CB9">
        <w:rPr>
          <w:rFonts w:ascii="Garamond" w:eastAsia="Times New Roman" w:hAnsi="Garamond" w:cs="Times New Roman"/>
          <w:b/>
          <w:bCs/>
          <w:sz w:val="24"/>
          <w:szCs w:val="24"/>
          <w:lang w:eastAsia="fr-FR"/>
        </w:rPr>
        <w:t xml:space="preserve">es données sur l’évolution de la consommation </w:t>
      </w:r>
      <w:r w:rsidR="00B24022" w:rsidRPr="00FD4CB9">
        <w:rPr>
          <w:rFonts w:ascii="Garamond" w:eastAsia="Times New Roman" w:hAnsi="Garamond" w:cs="Times New Roman"/>
          <w:b/>
          <w:bCs/>
          <w:sz w:val="24"/>
          <w:szCs w:val="24"/>
          <w:lang w:eastAsia="fr-FR"/>
        </w:rPr>
        <w:t>du</w:t>
      </w:r>
      <w:r w:rsidR="007A7633" w:rsidRPr="00FD4CB9">
        <w:rPr>
          <w:rFonts w:ascii="Garamond" w:eastAsia="Times New Roman" w:hAnsi="Garamond" w:cs="Times New Roman"/>
          <w:b/>
          <w:bCs/>
          <w:sz w:val="24"/>
          <w:szCs w:val="24"/>
          <w:lang w:eastAsia="fr-FR"/>
        </w:rPr>
        <w:t xml:space="preserve"> </w:t>
      </w:r>
      <w:r w:rsidR="00B24022" w:rsidRPr="00FD4CB9">
        <w:rPr>
          <w:rFonts w:ascii="Garamond" w:eastAsia="Times New Roman" w:hAnsi="Garamond" w:cs="Times New Roman"/>
          <w:b/>
          <w:bCs/>
          <w:sz w:val="24"/>
          <w:szCs w:val="24"/>
          <w:lang w:eastAsia="fr-FR"/>
        </w:rPr>
        <w:t>produit considéré</w:t>
      </w:r>
      <w:r w:rsidRPr="00FD4CB9">
        <w:rPr>
          <w:rFonts w:ascii="Garamond" w:eastAsia="Times New Roman" w:hAnsi="Garamond" w:cs="Times New Roman"/>
          <w:b/>
          <w:bCs/>
          <w:sz w:val="24"/>
          <w:szCs w:val="24"/>
          <w:lang w:eastAsia="fr-FR"/>
        </w:rPr>
        <w:t xml:space="preserve"> sur votre marché domestique</w:t>
      </w:r>
      <w:r w:rsidR="003F6569" w:rsidRPr="00FD4CB9">
        <w:rPr>
          <w:rFonts w:ascii="Garamond" w:eastAsia="Times New Roman" w:hAnsi="Garamond" w:cs="Times New Roman"/>
          <w:b/>
          <w:bCs/>
          <w:sz w:val="24"/>
          <w:szCs w:val="24"/>
          <w:lang w:eastAsia="fr-FR"/>
        </w:rPr>
        <w:t xml:space="preserve"> conformément au tableau III.7</w:t>
      </w:r>
      <w:r w:rsidRPr="00FD4CB9">
        <w:rPr>
          <w:rFonts w:ascii="Garamond" w:eastAsia="Times New Roman" w:hAnsi="Garamond" w:cs="Times New Roman"/>
          <w:b/>
          <w:bCs/>
          <w:sz w:val="24"/>
          <w:szCs w:val="24"/>
          <w:lang w:eastAsia="fr-FR"/>
        </w:rPr>
        <w:t>. Indiquer les méthodes de calcul et joindre toute documentation nécessaire pou</w:t>
      </w:r>
      <w:r w:rsidR="000D0DDC" w:rsidRPr="00FD4CB9">
        <w:rPr>
          <w:rFonts w:ascii="Garamond" w:eastAsia="Times New Roman" w:hAnsi="Garamond" w:cs="Times New Roman"/>
          <w:b/>
          <w:bCs/>
          <w:sz w:val="24"/>
          <w:szCs w:val="24"/>
          <w:lang w:eastAsia="fr-FR"/>
        </w:rPr>
        <w:t>r le calcul de la consommation.</w:t>
      </w:r>
    </w:p>
    <w:p w:rsidR="00FD4CB9" w:rsidRDefault="00FD4CB9" w:rsidP="000D0DDC">
      <w:pPr>
        <w:spacing w:after="120" w:line="240" w:lineRule="auto"/>
        <w:ind w:left="357" w:firstLine="351"/>
        <w:jc w:val="both"/>
        <w:rPr>
          <w:rFonts w:ascii="Garamond" w:eastAsia="Times New Roman" w:hAnsi="Garamond" w:cs="Times New Roman"/>
          <w:b/>
          <w:bCs/>
          <w:sz w:val="24"/>
          <w:szCs w:val="24"/>
          <w:lang w:eastAsia="fr-FR"/>
        </w:rPr>
      </w:pPr>
    </w:p>
    <w:p w:rsidR="00CA1914" w:rsidRPr="00FD4CB9" w:rsidRDefault="000D0DDC" w:rsidP="000D0DDC">
      <w:pPr>
        <w:spacing w:after="120" w:line="240" w:lineRule="auto"/>
        <w:ind w:left="357" w:firstLine="351"/>
        <w:jc w:val="both"/>
        <w:rPr>
          <w:rFonts w:ascii="Garamond" w:eastAsia="Times New Roman" w:hAnsi="Garamond" w:cs="Times New Roman"/>
          <w:sz w:val="24"/>
          <w:szCs w:val="24"/>
          <w:lang w:eastAsia="fr-FR"/>
        </w:rPr>
      </w:pPr>
      <w:r w:rsidRPr="00FD4CB9">
        <w:rPr>
          <w:rFonts w:ascii="Garamond" w:eastAsia="Times New Roman" w:hAnsi="Garamond" w:cs="Times New Roman"/>
          <w:b/>
          <w:bCs/>
          <w:sz w:val="24"/>
          <w:szCs w:val="24"/>
          <w:lang w:eastAsia="fr-FR"/>
        </w:rPr>
        <w:t>NB</w:t>
      </w:r>
      <w:r w:rsidRPr="00FD4CB9">
        <w:rPr>
          <w:rFonts w:ascii="Garamond" w:eastAsia="Times New Roman" w:hAnsi="Garamond" w:cs="Times New Roman"/>
          <w:sz w:val="24"/>
          <w:szCs w:val="24"/>
          <w:lang w:eastAsia="fr-FR"/>
        </w:rPr>
        <w:t> : Par marché domestique, il est entendu le pays d’installation de l’exportateur</w:t>
      </w:r>
    </w:p>
    <w:p w:rsidR="000D0DDC" w:rsidRPr="000D0DDC" w:rsidRDefault="000D0DDC" w:rsidP="000D0DDC">
      <w:pPr>
        <w:spacing w:after="120" w:line="240" w:lineRule="auto"/>
        <w:ind w:left="357" w:firstLine="351"/>
        <w:jc w:val="both"/>
        <w:rPr>
          <w:rFonts w:ascii="Garamond" w:eastAsia="Times New Roman" w:hAnsi="Garamond" w:cs="Times New Roman"/>
          <w:color w:val="FF0000"/>
          <w:sz w:val="24"/>
          <w:szCs w:val="24"/>
          <w:lang w:eastAsia="fr-FR"/>
        </w:rPr>
      </w:pPr>
    </w:p>
    <w:p w:rsidR="00CA1914" w:rsidRDefault="00CA1914" w:rsidP="00FD4CB9">
      <w:pPr>
        <w:spacing w:after="120" w:line="240" w:lineRule="auto"/>
        <w:jc w:val="both"/>
        <w:rPr>
          <w:rFonts w:ascii="Garamond" w:eastAsia="Times New Roman" w:hAnsi="Garamond" w:cs="Times New Roman"/>
          <w:strike/>
          <w:color w:val="FF0000"/>
          <w:sz w:val="24"/>
          <w:szCs w:val="24"/>
          <w:lang w:eastAsia="fr-FR"/>
        </w:rPr>
      </w:pPr>
    </w:p>
    <w:p w:rsidR="00FD4CB9" w:rsidRDefault="00FD4CB9" w:rsidP="00FD4CB9">
      <w:pPr>
        <w:spacing w:after="120" w:line="240" w:lineRule="auto"/>
        <w:jc w:val="both"/>
        <w:rPr>
          <w:rFonts w:ascii="Garamond" w:eastAsia="Times New Roman" w:hAnsi="Garamond" w:cs="Times New Roman"/>
          <w:strike/>
          <w:color w:val="FF0000"/>
          <w:sz w:val="24"/>
          <w:szCs w:val="24"/>
          <w:lang w:eastAsia="fr-FR"/>
        </w:rPr>
      </w:pPr>
    </w:p>
    <w:p w:rsidR="00CA1914" w:rsidRPr="00B24022" w:rsidRDefault="00CA1914" w:rsidP="00A30CE9">
      <w:pPr>
        <w:spacing w:after="120" w:line="240" w:lineRule="auto"/>
        <w:rPr>
          <w:rFonts w:ascii="Garamond" w:eastAsia="Times New Roman" w:hAnsi="Garamond" w:cs="Times New Roman"/>
          <w:color w:val="FF0000"/>
          <w:sz w:val="4"/>
          <w:szCs w:val="4"/>
          <w:lang w:eastAsia="fr-FR"/>
        </w:rPr>
      </w:pPr>
    </w:p>
    <w:p w:rsidR="00CA1914" w:rsidRPr="00813351" w:rsidRDefault="00CA191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Production et capacité de production dans le monde :</w:t>
      </w:r>
    </w:p>
    <w:p w:rsidR="00CA1914" w:rsidRPr="003A610C" w:rsidRDefault="00CA1914" w:rsidP="003A610C">
      <w:pPr>
        <w:spacing w:before="120" w:after="120" w:line="240" w:lineRule="auto"/>
        <w:jc w:val="both"/>
        <w:rPr>
          <w:rFonts w:ascii="Garamond" w:hAnsi="Garamond"/>
          <w:sz w:val="24"/>
          <w:szCs w:val="24"/>
        </w:rPr>
      </w:pPr>
      <w:r w:rsidRPr="003A610C">
        <w:rPr>
          <w:rFonts w:ascii="Garamond" w:hAnsi="Garamond"/>
          <w:sz w:val="24"/>
          <w:szCs w:val="24"/>
        </w:rPr>
        <w:t>Veuillez fournir votre point de vue sur la situation actuelle et les développements prévus, pour l’année en cours (</w:t>
      </w:r>
      <w:r w:rsidR="00A74E7C" w:rsidRPr="003A610C">
        <w:rPr>
          <w:rFonts w:ascii="Garamond" w:hAnsi="Garamond"/>
          <w:sz w:val="24"/>
          <w:szCs w:val="24"/>
        </w:rPr>
        <w:t>2018</w:t>
      </w:r>
      <w:r w:rsidRPr="003A610C">
        <w:rPr>
          <w:rFonts w:ascii="Garamond" w:hAnsi="Garamond"/>
          <w:sz w:val="24"/>
          <w:szCs w:val="24"/>
        </w:rPr>
        <w:t>) et l</w:t>
      </w:r>
      <w:r w:rsidR="005725D3" w:rsidRPr="003A610C">
        <w:rPr>
          <w:rFonts w:ascii="Garamond" w:hAnsi="Garamond"/>
          <w:sz w:val="24"/>
          <w:szCs w:val="24"/>
        </w:rPr>
        <w:t>es trois prochaines années (2019, 2020 et 2021</w:t>
      </w:r>
      <w:r w:rsidRPr="003A610C">
        <w:rPr>
          <w:rFonts w:ascii="Garamond" w:hAnsi="Garamond"/>
          <w:sz w:val="24"/>
          <w:szCs w:val="24"/>
        </w:rPr>
        <w:t>), de la production et</w:t>
      </w:r>
      <w:r w:rsidR="007A7633" w:rsidRPr="003A610C">
        <w:rPr>
          <w:rFonts w:ascii="Garamond" w:hAnsi="Garamond"/>
          <w:sz w:val="24"/>
          <w:szCs w:val="24"/>
        </w:rPr>
        <w:t xml:space="preserve"> </w:t>
      </w:r>
      <w:r w:rsidR="000D0DDC" w:rsidRPr="003A610C">
        <w:rPr>
          <w:rFonts w:ascii="Garamond" w:hAnsi="Garamond"/>
          <w:sz w:val="24"/>
          <w:szCs w:val="24"/>
        </w:rPr>
        <w:t>de la capacité de production du</w:t>
      </w:r>
      <w:r w:rsidR="007A7633" w:rsidRPr="003A610C">
        <w:rPr>
          <w:rFonts w:ascii="Garamond" w:hAnsi="Garamond"/>
          <w:sz w:val="24"/>
          <w:szCs w:val="24"/>
        </w:rPr>
        <w:t xml:space="preserve"> </w:t>
      </w:r>
      <w:r w:rsidRPr="003A610C">
        <w:rPr>
          <w:rFonts w:ascii="Garamond" w:hAnsi="Garamond"/>
          <w:sz w:val="24"/>
          <w:szCs w:val="24"/>
        </w:rPr>
        <w:t>produit concerné installées dans votre marché domestique, dans le marché marocain et dans le monde.</w:t>
      </w:r>
    </w:p>
    <w:p w:rsidR="00CA1914" w:rsidRPr="00BF4FA6" w:rsidRDefault="00EB0F94"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00CA1914"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96559E"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futurs projets pour la</w:t>
      </w:r>
      <w:r w:rsidRPr="00BF4FA6">
        <w:rPr>
          <w:rFonts w:ascii="Garamond" w:eastAsia="Times New Roman" w:hAnsi="Garamond" w:cs="Times New Roman"/>
          <w:b/>
          <w:bCs/>
          <w:sz w:val="24"/>
          <w:szCs w:val="24"/>
          <w:lang w:eastAsia="fr-FR"/>
        </w:rPr>
        <w:t xml:space="preserve"> production et capacité de production</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5725D3">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00CA1914"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des mesures de sauvegarde sont imposées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BF4FA6" w:rsidRDefault="00CA1914" w:rsidP="00A30CE9">
      <w:pPr>
        <w:spacing w:after="0" w:line="240" w:lineRule="auto"/>
        <w:ind w:left="720"/>
        <w:jc w:val="both"/>
        <w:rPr>
          <w:rFonts w:ascii="Garamond" w:eastAsia="Times New Roman" w:hAnsi="Garamond" w:cs="Times New Roman"/>
          <w:b/>
          <w:bCs/>
          <w:sz w:val="24"/>
          <w:szCs w:val="24"/>
          <w:lang w:eastAsia="fr-FR"/>
        </w:rPr>
      </w:pPr>
    </w:p>
    <w:p w:rsidR="00CA1914" w:rsidRPr="00BF4FA6" w:rsidRDefault="00551C2F" w:rsidP="005C73D3">
      <w:pPr>
        <w:numPr>
          <w:ilvl w:val="0"/>
          <w:numId w:val="30"/>
        </w:numPr>
        <w:spacing w:before="120" w:after="120" w:line="240" w:lineRule="atLeast"/>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Veuillez commenter vos prévisions de ventes</w:t>
      </w:r>
      <w:r w:rsidRPr="00BF4FA6">
        <w:rPr>
          <w:rFonts w:ascii="Garamond" w:eastAsia="Times New Roman" w:hAnsi="Garamond" w:cs="Times New Roman"/>
          <w:b/>
          <w:bCs/>
          <w:sz w:val="24"/>
          <w:szCs w:val="24"/>
          <w:lang w:eastAsia="fr-FR"/>
        </w:rPr>
        <w:t xml:space="preserve"> (locales et à l’export)</w:t>
      </w:r>
      <w:r>
        <w:rPr>
          <w:rFonts w:ascii="Garamond" w:eastAsia="Times New Roman" w:hAnsi="Garamond" w:cs="Times New Roman"/>
          <w:b/>
          <w:bCs/>
          <w:sz w:val="24"/>
          <w:szCs w:val="24"/>
          <w:lang w:eastAsia="fr-FR"/>
        </w:rPr>
        <w:t xml:space="preserve"> du produit considéré</w:t>
      </w:r>
      <w:r w:rsidR="00CA1914" w:rsidRPr="00BF4FA6">
        <w:rPr>
          <w:rFonts w:ascii="Garamond" w:eastAsia="Times New Roman" w:hAnsi="Garamond" w:cs="Times New Roman"/>
          <w:b/>
          <w:bCs/>
          <w:sz w:val="24"/>
          <w:szCs w:val="24"/>
          <w:lang w:eastAsia="fr-FR"/>
        </w:rPr>
        <w:t xml:space="preserve"> durant les prochaines années si aucune mesure de sauvegarde n’est imposée </w:t>
      </w:r>
      <w:r w:rsidR="000135E4">
        <w:rPr>
          <w:rFonts w:ascii="Garamond" w:eastAsia="Times New Roman" w:hAnsi="Garamond" w:cs="Times New Roman"/>
          <w:b/>
          <w:bCs/>
          <w:sz w:val="24"/>
          <w:szCs w:val="24"/>
          <w:lang w:eastAsia="fr-FR"/>
        </w:rPr>
        <w:t>par le Maroc à l’importation du produit</w:t>
      </w:r>
      <w:r w:rsidR="00CA1914" w:rsidRPr="00BF4FA6">
        <w:rPr>
          <w:rFonts w:ascii="Garamond" w:eastAsia="Times New Roman" w:hAnsi="Garamond" w:cs="Times New Roman"/>
          <w:b/>
          <w:bCs/>
          <w:sz w:val="24"/>
          <w:szCs w:val="24"/>
          <w:lang w:eastAsia="fr-FR"/>
        </w:rPr>
        <w:t xml:space="preserve"> en question ? Veuillez expliquer votre point de vue.</w:t>
      </w:r>
    </w:p>
    <w:p w:rsidR="00CA1914" w:rsidRPr="00E65427" w:rsidRDefault="00CA1914" w:rsidP="00A30CE9">
      <w:pPr>
        <w:spacing w:after="0" w:line="240" w:lineRule="auto"/>
        <w:ind w:left="1620" w:hanging="1620"/>
        <w:jc w:val="both"/>
        <w:rPr>
          <w:rFonts w:ascii="Garamond" w:eastAsia="Times New Roman" w:hAnsi="Garamond" w:cs="Times New Roman"/>
          <w:caps/>
          <w:sz w:val="24"/>
          <w:szCs w:val="24"/>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sz w:val="24"/>
          <w:szCs w:val="24"/>
          <w:u w:val="single"/>
          <w:lang w:eastAsia="fr-FR"/>
        </w:rPr>
        <w:t>SECTION IV:</w:t>
      </w:r>
      <w:r w:rsidRPr="00E65427">
        <w:rPr>
          <w:rFonts w:ascii="Garamond" w:eastAsia="Times New Roman" w:hAnsi="Garamond" w:cs="Times New Roman"/>
          <w:sz w:val="24"/>
          <w:szCs w:val="24"/>
          <w:lang w:eastAsia="fr-FR"/>
        </w:rPr>
        <w:t xml:space="preserve"> </w:t>
      </w:r>
      <w:r w:rsidRPr="00E65427">
        <w:rPr>
          <w:rFonts w:ascii="Garamond" w:eastAsia="Times New Roman" w:hAnsi="Garamond" w:cs="Times New Roman"/>
          <w:b/>
          <w:caps/>
          <w:sz w:val="24"/>
          <w:szCs w:val="24"/>
          <w:lang w:eastAsia="fr-FR"/>
        </w:rPr>
        <w:t>Information sur l'existence de lien de causalité</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661BAA">
      <w:pPr>
        <w:spacing w:before="120" w:after="120" w:line="240" w:lineRule="auto"/>
        <w:jc w:val="both"/>
        <w:rPr>
          <w:rFonts w:ascii="Garamond" w:hAnsi="Garamond"/>
          <w:sz w:val="24"/>
          <w:szCs w:val="24"/>
        </w:rPr>
      </w:pPr>
      <w:r w:rsidRPr="00661BAA">
        <w:rPr>
          <w:rFonts w:ascii="Garamond" w:hAnsi="Garamond"/>
          <w:sz w:val="24"/>
          <w:szCs w:val="24"/>
        </w:rPr>
        <w:t>L’objectif de l’enquête est d’examiner si le dommage</w:t>
      </w:r>
      <w:r w:rsidR="00FF06FD" w:rsidRPr="00661BAA">
        <w:rPr>
          <w:rFonts w:ascii="Garamond" w:hAnsi="Garamond"/>
          <w:sz w:val="24"/>
          <w:szCs w:val="24"/>
        </w:rPr>
        <w:t xml:space="preserve"> grave</w:t>
      </w:r>
      <w:r w:rsidRPr="00661BAA">
        <w:rPr>
          <w:rFonts w:ascii="Garamond" w:hAnsi="Garamond"/>
          <w:sz w:val="24"/>
          <w:szCs w:val="24"/>
        </w:rPr>
        <w:t xml:space="preserve"> ou la menace de dommage</w:t>
      </w:r>
      <w:r w:rsidR="00FF06FD" w:rsidRPr="00661BAA">
        <w:rPr>
          <w:rFonts w:ascii="Garamond" w:hAnsi="Garamond"/>
          <w:sz w:val="24"/>
          <w:szCs w:val="24"/>
        </w:rPr>
        <w:t xml:space="preserve"> grave</w:t>
      </w:r>
      <w:r w:rsidRPr="00661BAA">
        <w:rPr>
          <w:rFonts w:ascii="Garamond" w:hAnsi="Garamond"/>
          <w:sz w:val="24"/>
          <w:szCs w:val="24"/>
        </w:rPr>
        <w:t xml:space="preserve"> subi par la </w:t>
      </w:r>
      <w:r w:rsidR="004769D4" w:rsidRPr="00661BAA">
        <w:rPr>
          <w:rFonts w:ascii="Garamond" w:hAnsi="Garamond"/>
          <w:sz w:val="24"/>
          <w:szCs w:val="24"/>
        </w:rPr>
        <w:t xml:space="preserve">branche de </w:t>
      </w:r>
      <w:r w:rsidRPr="00661BAA">
        <w:rPr>
          <w:rFonts w:ascii="Garamond" w:hAnsi="Garamond"/>
          <w:sz w:val="24"/>
          <w:szCs w:val="24"/>
        </w:rPr>
        <w:t xml:space="preserve">production nationale </w:t>
      </w:r>
      <w:r w:rsidR="004769D4" w:rsidRPr="00661BAA">
        <w:rPr>
          <w:rFonts w:ascii="Garamond" w:hAnsi="Garamond"/>
          <w:sz w:val="24"/>
          <w:szCs w:val="24"/>
        </w:rPr>
        <w:t>(</w:t>
      </w:r>
      <w:r w:rsidRPr="00661BAA">
        <w:rPr>
          <w:rFonts w:ascii="Garamond" w:hAnsi="Garamond"/>
          <w:sz w:val="24"/>
          <w:szCs w:val="24"/>
        </w:rPr>
        <w:t>marocaine</w:t>
      </w:r>
      <w:r w:rsidR="004769D4" w:rsidRPr="00661BAA">
        <w:rPr>
          <w:rFonts w:ascii="Garamond" w:hAnsi="Garamond"/>
          <w:sz w:val="24"/>
          <w:szCs w:val="24"/>
        </w:rPr>
        <w:t>)</w:t>
      </w:r>
      <w:r w:rsidRPr="00661BAA">
        <w:rPr>
          <w:rFonts w:ascii="Garamond" w:hAnsi="Garamond"/>
          <w:sz w:val="24"/>
          <w:szCs w:val="24"/>
        </w:rPr>
        <w:t xml:space="preserve"> est dû aux importations massives du produit concerné. En parallèle, d’autres facteurs, autres que les importations massives et qui peuvent causer ou menacent de causer simultanément un dommage</w:t>
      </w:r>
      <w:r w:rsidR="00FF06FD" w:rsidRPr="00661BAA">
        <w:rPr>
          <w:rFonts w:ascii="Garamond" w:hAnsi="Garamond"/>
          <w:sz w:val="24"/>
          <w:szCs w:val="24"/>
        </w:rPr>
        <w:t xml:space="preserve"> grave</w:t>
      </w:r>
      <w:r w:rsidRPr="00661BAA">
        <w:rPr>
          <w:rFonts w:ascii="Garamond" w:hAnsi="Garamond"/>
          <w:sz w:val="24"/>
          <w:szCs w:val="24"/>
        </w:rPr>
        <w:t xml:space="preserve"> à la production nationale marocaine, doivent être examinés. A cet effet,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661BAA" w:rsidRDefault="00CA1914" w:rsidP="00661BAA">
      <w:pPr>
        <w:numPr>
          <w:ilvl w:val="0"/>
          <w:numId w:val="31"/>
        </w:numPr>
        <w:spacing w:before="120" w:after="120" w:line="240" w:lineRule="atLeast"/>
        <w:jc w:val="both"/>
        <w:rPr>
          <w:rFonts w:ascii="Garamond" w:eastAsia="Times New Roman" w:hAnsi="Garamond" w:cs="Times New Roman"/>
          <w:b/>
          <w:bCs/>
          <w:sz w:val="24"/>
          <w:szCs w:val="24"/>
          <w:lang w:eastAsia="fr-FR"/>
        </w:rPr>
      </w:pPr>
      <w:r w:rsidRPr="00661BAA">
        <w:rPr>
          <w:rFonts w:ascii="Garamond" w:eastAsia="Times New Roman" w:hAnsi="Garamond" w:cs="Times New Roman"/>
          <w:b/>
          <w:bCs/>
          <w:sz w:val="24"/>
          <w:szCs w:val="24"/>
          <w:lang w:eastAsia="fr-FR"/>
        </w:rPr>
        <w:t>Veuillez indiquer si le dommage</w:t>
      </w:r>
      <w:r w:rsidR="00FF06FD" w:rsidRPr="00661BAA">
        <w:rPr>
          <w:rFonts w:ascii="Garamond" w:eastAsia="Times New Roman" w:hAnsi="Garamond" w:cs="Times New Roman"/>
          <w:b/>
          <w:bCs/>
          <w:sz w:val="24"/>
          <w:szCs w:val="24"/>
          <w:lang w:eastAsia="fr-FR"/>
        </w:rPr>
        <w:t xml:space="preserve"> grave</w:t>
      </w:r>
      <w:r w:rsidRPr="00661BAA">
        <w:rPr>
          <w:rFonts w:ascii="Garamond" w:eastAsia="Times New Roman" w:hAnsi="Garamond" w:cs="Times New Roman"/>
          <w:b/>
          <w:bCs/>
          <w:sz w:val="24"/>
          <w:szCs w:val="24"/>
          <w:lang w:eastAsia="fr-FR"/>
        </w:rPr>
        <w:t xml:space="preserve"> ou la menace du dommage</w:t>
      </w:r>
      <w:r w:rsidR="00FF06FD" w:rsidRPr="00661BAA">
        <w:rPr>
          <w:rFonts w:ascii="Garamond" w:eastAsia="Times New Roman" w:hAnsi="Garamond" w:cs="Times New Roman"/>
          <w:b/>
          <w:bCs/>
          <w:sz w:val="24"/>
          <w:szCs w:val="24"/>
          <w:lang w:eastAsia="fr-FR"/>
        </w:rPr>
        <w:t xml:space="preserve"> grave</w:t>
      </w:r>
      <w:r w:rsidRPr="00661BAA">
        <w:rPr>
          <w:rFonts w:ascii="Garamond" w:eastAsia="Times New Roman" w:hAnsi="Garamond" w:cs="Times New Roman"/>
          <w:b/>
          <w:bCs/>
          <w:sz w:val="24"/>
          <w:szCs w:val="24"/>
          <w:lang w:eastAsia="fr-FR"/>
        </w:rPr>
        <w:t xml:space="preserve"> subi</w:t>
      </w:r>
      <w:r w:rsidR="00661BAA" w:rsidRPr="00661BAA">
        <w:rPr>
          <w:rFonts w:ascii="Garamond" w:eastAsia="Times New Roman" w:hAnsi="Garamond" w:cs="Times New Roman"/>
          <w:b/>
          <w:bCs/>
          <w:sz w:val="24"/>
          <w:szCs w:val="24"/>
          <w:lang w:eastAsia="fr-FR"/>
        </w:rPr>
        <w:t xml:space="preserve"> par l’industrie marocaine peut être dû à des</w:t>
      </w:r>
      <w:r w:rsidRPr="00661BAA">
        <w:rPr>
          <w:rFonts w:ascii="Garamond" w:eastAsia="Times New Roman" w:hAnsi="Garamond" w:cs="Times New Roman"/>
          <w:b/>
          <w:bCs/>
          <w:sz w:val="24"/>
          <w:szCs w:val="24"/>
          <w:lang w:eastAsia="fr-FR"/>
        </w:rPr>
        <w:t xml:space="preserve"> facteurs</w:t>
      </w:r>
      <w:r w:rsidR="00661BAA" w:rsidRPr="00661BAA">
        <w:rPr>
          <w:rFonts w:ascii="Garamond" w:eastAsia="Times New Roman" w:hAnsi="Garamond" w:cs="Times New Roman"/>
          <w:b/>
          <w:bCs/>
          <w:sz w:val="24"/>
          <w:szCs w:val="24"/>
          <w:lang w:eastAsia="fr-FR"/>
        </w:rPr>
        <w:t xml:space="preserve"> autres que les importations massives</w:t>
      </w:r>
      <w:r w:rsidRPr="00661BAA">
        <w:rPr>
          <w:rFonts w:ascii="Garamond" w:eastAsia="Times New Roman" w:hAnsi="Garamond" w:cs="Times New Roman"/>
          <w:b/>
          <w:bCs/>
          <w:sz w:val="24"/>
          <w:szCs w:val="24"/>
          <w:lang w:eastAsia="fr-FR"/>
        </w:rPr>
        <w:t xml:space="preserve">. </w:t>
      </w:r>
      <w:r w:rsidR="00661BAA" w:rsidRPr="00661BAA">
        <w:rPr>
          <w:rFonts w:ascii="Garamond" w:eastAsia="Times New Roman" w:hAnsi="Garamond" w:cs="Times New Roman"/>
          <w:b/>
          <w:bCs/>
          <w:sz w:val="24"/>
          <w:szCs w:val="24"/>
          <w:lang w:eastAsia="fr-FR"/>
        </w:rPr>
        <w:t>Si oui, q</w:t>
      </w:r>
      <w:r w:rsidRPr="00661BAA">
        <w:rPr>
          <w:rFonts w:ascii="Garamond" w:eastAsia="Times New Roman" w:hAnsi="Garamond" w:cs="Times New Roman"/>
          <w:b/>
          <w:bCs/>
          <w:sz w:val="24"/>
          <w:szCs w:val="24"/>
          <w:lang w:eastAsia="fr-FR"/>
        </w:rPr>
        <w:t xml:space="preserve">uels sont ces facteurs et expliquer comment ils peuvent influencer la situation </w:t>
      </w:r>
      <w:r w:rsidR="005B2D1D" w:rsidRPr="00661BAA">
        <w:rPr>
          <w:rFonts w:ascii="Garamond" w:eastAsia="Times New Roman" w:hAnsi="Garamond" w:cs="Times New Roman"/>
          <w:b/>
          <w:bCs/>
          <w:sz w:val="24"/>
          <w:szCs w:val="24"/>
          <w:lang w:eastAsia="fr-FR"/>
        </w:rPr>
        <w:t xml:space="preserve">de la </w:t>
      </w:r>
      <w:r w:rsidR="00661BAA" w:rsidRPr="00661BAA">
        <w:rPr>
          <w:rFonts w:ascii="Garamond" w:eastAsia="Times New Roman" w:hAnsi="Garamond" w:cs="Times New Roman"/>
          <w:b/>
          <w:bCs/>
          <w:sz w:val="24"/>
          <w:szCs w:val="24"/>
          <w:lang w:eastAsia="fr-FR"/>
        </w:rPr>
        <w:t xml:space="preserve">branche de production nationale </w:t>
      </w:r>
      <w:r w:rsidR="005B2D1D" w:rsidRPr="00661BAA">
        <w:rPr>
          <w:rFonts w:ascii="Garamond" w:eastAsia="Times New Roman" w:hAnsi="Garamond" w:cs="Times New Roman"/>
          <w:b/>
          <w:bCs/>
          <w:sz w:val="24"/>
          <w:szCs w:val="24"/>
          <w:lang w:eastAsia="fr-FR"/>
        </w:rPr>
        <w:t xml:space="preserve">du </w:t>
      </w:r>
      <w:r w:rsidR="00FF06FD" w:rsidRPr="00661BAA">
        <w:rPr>
          <w:rFonts w:ascii="Garamond" w:eastAsia="Times New Roman" w:hAnsi="Garamond" w:cs="Times New Roman"/>
          <w:b/>
          <w:bCs/>
          <w:sz w:val="24"/>
          <w:szCs w:val="24"/>
          <w:lang w:eastAsia="fr-FR"/>
        </w:rPr>
        <w:t>produit</w:t>
      </w:r>
      <w:r w:rsidR="005B2D1D" w:rsidRPr="00661BAA">
        <w:rPr>
          <w:rFonts w:ascii="Garamond" w:eastAsia="Times New Roman" w:hAnsi="Garamond" w:cs="Times New Roman"/>
          <w:b/>
          <w:bCs/>
          <w:sz w:val="24"/>
          <w:szCs w:val="24"/>
          <w:lang w:eastAsia="fr-FR"/>
        </w:rPr>
        <w:t xml:space="preserve"> similaire fabriqué localement</w:t>
      </w:r>
      <w:r w:rsidRPr="00661BAA">
        <w:rPr>
          <w:rFonts w:ascii="Garamond" w:eastAsia="Times New Roman" w:hAnsi="Garamond" w:cs="Times New Roman"/>
          <w:b/>
          <w:bCs/>
          <w:sz w:val="24"/>
          <w:szCs w:val="24"/>
          <w:lang w:eastAsia="fr-FR"/>
        </w:rPr>
        <w:t>.</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D55110" w:rsidRDefault="005B2D1D" w:rsidP="00D55110">
      <w:pPr>
        <w:numPr>
          <w:ilvl w:val="0"/>
          <w:numId w:val="31"/>
        </w:numPr>
        <w:spacing w:before="120" w:after="120" w:line="240" w:lineRule="atLeast"/>
        <w:jc w:val="both"/>
        <w:rPr>
          <w:rFonts w:ascii="Garamond" w:eastAsia="Times New Roman" w:hAnsi="Garamond" w:cs="Times New Roman"/>
          <w:b/>
          <w:bCs/>
          <w:sz w:val="24"/>
          <w:szCs w:val="24"/>
          <w:lang w:eastAsia="fr-FR"/>
        </w:rPr>
      </w:pPr>
      <w:r w:rsidRPr="00D55110">
        <w:rPr>
          <w:rFonts w:ascii="Garamond" w:eastAsia="Times New Roman" w:hAnsi="Garamond" w:cs="Times New Roman"/>
          <w:b/>
          <w:bCs/>
          <w:sz w:val="24"/>
          <w:szCs w:val="24"/>
          <w:lang w:eastAsia="fr-FR"/>
        </w:rPr>
        <w:t>Veuillez expliquer si vos produits exportés vers le Maroc concurrencent le produit fabriqué localement au Maroc ? si non, veuillez expliquer pourquoi ?</w:t>
      </w:r>
    </w:p>
    <w:p w:rsidR="00CA1914" w:rsidRPr="00BF4FA6" w:rsidRDefault="00CA1914" w:rsidP="00A30CE9">
      <w:pPr>
        <w:spacing w:after="0" w:line="240" w:lineRule="auto"/>
        <w:jc w:val="both"/>
        <w:rPr>
          <w:rFonts w:ascii="Garamond" w:eastAsia="Times New Roman" w:hAnsi="Garamond" w:cs="Times New Roman"/>
          <w:b/>
          <w:bCs/>
          <w:sz w:val="24"/>
          <w:szCs w:val="24"/>
          <w:lang w:eastAsia="fr-FR"/>
        </w:rPr>
      </w:pPr>
    </w:p>
    <w:p w:rsidR="00CA1914" w:rsidRPr="00BF4FA6" w:rsidRDefault="00CA1914" w:rsidP="00661BAA">
      <w:pPr>
        <w:numPr>
          <w:ilvl w:val="0"/>
          <w:numId w:val="31"/>
        </w:numPr>
        <w:spacing w:before="120" w:after="120" w:line="240" w:lineRule="atLeast"/>
        <w:jc w:val="both"/>
        <w:rPr>
          <w:rFonts w:ascii="Garamond" w:eastAsia="Times New Roman" w:hAnsi="Garamond" w:cs="Times New Roman"/>
          <w:b/>
          <w:bCs/>
          <w:sz w:val="24"/>
          <w:szCs w:val="24"/>
          <w:lang w:eastAsia="fr-FR"/>
        </w:rPr>
      </w:pPr>
      <w:r w:rsidRPr="00BF4FA6">
        <w:rPr>
          <w:rFonts w:ascii="Garamond" w:eastAsia="Times New Roman" w:hAnsi="Garamond" w:cs="Times New Roman"/>
          <w:b/>
          <w:bCs/>
          <w:sz w:val="24"/>
          <w:szCs w:val="24"/>
          <w:lang w:eastAsia="fr-FR"/>
        </w:rPr>
        <w:t>Veuillez do</w:t>
      </w:r>
      <w:r w:rsidR="004768F2">
        <w:rPr>
          <w:rFonts w:ascii="Garamond" w:eastAsia="Times New Roman" w:hAnsi="Garamond" w:cs="Times New Roman"/>
          <w:b/>
          <w:bCs/>
          <w:sz w:val="24"/>
          <w:szCs w:val="24"/>
          <w:lang w:eastAsia="fr-FR"/>
        </w:rPr>
        <w:t>nner toute autre information pertinente à cet égard</w:t>
      </w:r>
      <w:r w:rsidRPr="00BF4FA6">
        <w:rPr>
          <w:rFonts w:ascii="Garamond" w:eastAsia="Times New Roman" w:hAnsi="Garamond" w:cs="Times New Roman"/>
          <w:b/>
          <w:bCs/>
          <w:sz w:val="24"/>
          <w:szCs w:val="24"/>
          <w:lang w:eastAsia="fr-FR"/>
        </w:rPr>
        <w:t>.</w:t>
      </w: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both"/>
        <w:rPr>
          <w:rFonts w:ascii="Garamond" w:eastAsia="Times New Roman" w:hAnsi="Garamond" w:cs="Times New Roman"/>
          <w:sz w:val="24"/>
          <w:szCs w:val="24"/>
          <w:lang w:eastAsia="fr-FR"/>
        </w:rPr>
      </w:pPr>
    </w:p>
    <w:p w:rsidR="00CA1914" w:rsidRPr="00E65427" w:rsidRDefault="00CA1914" w:rsidP="00A30CE9">
      <w:pPr>
        <w:spacing w:after="0" w:line="240" w:lineRule="auto"/>
        <w:jc w:val="center"/>
        <w:rPr>
          <w:rFonts w:ascii="Garamond" w:eastAsia="Times New Roman" w:hAnsi="Garamond" w:cs="Times New Roman"/>
          <w:b/>
          <w:bCs/>
          <w:sz w:val="28"/>
          <w:szCs w:val="28"/>
          <w:u w:val="single"/>
          <w:lang w:eastAsia="fr-FR"/>
        </w:rPr>
      </w:pPr>
      <w:r w:rsidRPr="00E65427">
        <w:rPr>
          <w:rFonts w:ascii="Garamond" w:eastAsia="Times New Roman" w:hAnsi="Garamond" w:cs="Times New Roman"/>
          <w:sz w:val="24"/>
          <w:szCs w:val="24"/>
          <w:lang w:eastAsia="fr-FR"/>
        </w:rPr>
        <w:br w:type="page"/>
      </w:r>
      <w:r w:rsidRPr="00E65427">
        <w:rPr>
          <w:rFonts w:ascii="Garamond" w:eastAsia="Times New Roman" w:hAnsi="Garamond" w:cs="Times New Roman"/>
          <w:b/>
          <w:bCs/>
          <w:sz w:val="28"/>
          <w:szCs w:val="28"/>
          <w:u w:val="single"/>
          <w:lang w:eastAsia="fr-FR"/>
        </w:rPr>
        <w:t>CERTIFICATION DE L’EXACTITUDE DES RENSEIGNEMENTS</w:t>
      </w: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FB1018" w:rsidRDefault="00CA1914" w:rsidP="008C6AB1">
      <w:pPr>
        <w:keepNext/>
        <w:spacing w:after="0" w:line="240" w:lineRule="auto"/>
        <w:ind w:firstLine="709"/>
        <w:jc w:val="both"/>
        <w:outlineLvl w:val="5"/>
        <w:rPr>
          <w:rFonts w:ascii="Garamond" w:eastAsia="Times New Roman" w:hAnsi="Garamond" w:cs="Times New Roman"/>
          <w:sz w:val="24"/>
          <w:szCs w:val="24"/>
          <w:lang w:eastAsia="fr-FR"/>
        </w:rPr>
      </w:pPr>
      <w:r w:rsidRPr="00E65427">
        <w:rPr>
          <w:rFonts w:ascii="Garamond" w:eastAsia="Times New Roman" w:hAnsi="Garamond" w:cs="Times New Roman"/>
          <w:sz w:val="24"/>
          <w:szCs w:val="24"/>
          <w:lang w:eastAsia="fr-FR"/>
        </w:rPr>
        <w:t xml:space="preserve">Je, soussigné, ………………………………………….. en ma qualité </w:t>
      </w:r>
      <w:smartTag w:uri="urn:schemas-microsoft-com:office:smarttags" w:element="PersonName">
        <w:r w:rsidRPr="00E65427">
          <w:rPr>
            <w:rFonts w:ascii="Garamond" w:eastAsia="Times New Roman" w:hAnsi="Garamond" w:cs="Times New Roman"/>
            <w:sz w:val="24"/>
            <w:szCs w:val="24"/>
            <w:lang w:eastAsia="fr-FR"/>
          </w:rPr>
          <w:t>de</w:t>
        </w:r>
      </w:smartTag>
      <w:r w:rsidRPr="00E65427">
        <w:rPr>
          <w:rFonts w:ascii="Garamond" w:eastAsia="Times New Roman" w:hAnsi="Garamond" w:cs="Times New Roman"/>
          <w:sz w:val="24"/>
          <w:szCs w:val="24"/>
          <w:lang w:eastAsia="fr-FR"/>
        </w:rPr>
        <w:t xml:space="preserve"> ………………………………. certifie que les renseignements fournis dans ce questionnaire sont exacts et conformes aux enregistrements </w:t>
      </w:r>
      <w:r w:rsidRPr="00FB1018">
        <w:rPr>
          <w:rFonts w:ascii="Garamond" w:eastAsia="Times New Roman" w:hAnsi="Garamond" w:cs="Times New Roman"/>
          <w:sz w:val="24"/>
          <w:szCs w:val="24"/>
          <w:lang w:eastAsia="fr-FR"/>
        </w:rPr>
        <w:t xml:space="preserve">comptables de la société et comprend que l’information fournie pourrait être sujet à audit et vérification par </w:t>
      </w:r>
      <w:r w:rsidR="008C6AB1" w:rsidRPr="00FB1018">
        <w:rPr>
          <w:rFonts w:ascii="Garamond" w:eastAsia="Times New Roman" w:hAnsi="Garamond" w:cs="Times New Roman"/>
          <w:sz w:val="24"/>
          <w:szCs w:val="24"/>
          <w:lang w:eastAsia="fr-FR"/>
        </w:rPr>
        <w:t>le Ministère</w:t>
      </w:r>
      <w:r w:rsidRPr="00FB1018">
        <w:rPr>
          <w:rFonts w:ascii="Garamond" w:eastAsia="Times New Roman" w:hAnsi="Garamond" w:cs="Times New Roman"/>
          <w:sz w:val="24"/>
          <w:szCs w:val="24"/>
          <w:lang w:eastAsia="fr-FR"/>
        </w:rPr>
        <w:t>.</w:t>
      </w:r>
    </w:p>
    <w:p w:rsidR="00CA1914" w:rsidRPr="00E65427" w:rsidRDefault="00CA1914" w:rsidP="00A30CE9">
      <w:pPr>
        <w:keepNext/>
        <w:spacing w:after="0" w:line="240" w:lineRule="auto"/>
        <w:ind w:firstLine="709"/>
        <w:jc w:val="both"/>
        <w:outlineLvl w:val="5"/>
        <w:rPr>
          <w:rFonts w:ascii="Garamond" w:eastAsia="Times New Roman" w:hAnsi="Garamond" w:cs="Times New Roman"/>
          <w:sz w:val="24"/>
          <w:szCs w:val="24"/>
          <w:lang w:eastAsia="fr-FR"/>
        </w:rPr>
      </w:pPr>
    </w:p>
    <w:p w:rsidR="00CA1914" w:rsidRPr="00E65427" w:rsidRDefault="00FB1018" w:rsidP="00FB1018">
      <w:pPr>
        <w:keepNext/>
        <w:spacing w:after="0" w:line="240" w:lineRule="auto"/>
        <w:ind w:firstLine="709"/>
        <w:jc w:val="both"/>
        <w:outlineLvl w:val="5"/>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J’accepte / n’accepte pas l</w:t>
      </w:r>
      <w:r w:rsidRPr="00FB1018">
        <w:rPr>
          <w:rFonts w:ascii="Garamond" w:eastAsia="Times New Roman" w:hAnsi="Garamond" w:cs="Times New Roman"/>
          <w:sz w:val="24"/>
          <w:szCs w:val="24"/>
          <w:lang w:eastAsia="fr-FR"/>
        </w:rPr>
        <w:t>a</w:t>
      </w:r>
      <w:r w:rsidR="00CA1914" w:rsidRPr="00FB1018">
        <w:rPr>
          <w:rFonts w:ascii="Garamond" w:eastAsia="Times New Roman" w:hAnsi="Garamond" w:cs="Times New Roman"/>
          <w:sz w:val="24"/>
          <w:szCs w:val="24"/>
          <w:lang w:eastAsia="fr-FR"/>
        </w:rPr>
        <w:t xml:space="preserve"> visite </w:t>
      </w:r>
      <w:r w:rsidRPr="00FB1018">
        <w:rPr>
          <w:rFonts w:ascii="Garamond" w:eastAsia="Times New Roman" w:hAnsi="Garamond" w:cs="Times New Roman"/>
          <w:sz w:val="24"/>
          <w:szCs w:val="24"/>
          <w:lang w:eastAsia="fr-FR"/>
        </w:rPr>
        <w:t>de l’autorité d’enquête</w:t>
      </w:r>
      <w:r w:rsidR="00CA1914" w:rsidRPr="00FB1018">
        <w:rPr>
          <w:rFonts w:ascii="Garamond" w:eastAsia="Times New Roman" w:hAnsi="Garamond" w:cs="Times New Roman"/>
          <w:sz w:val="24"/>
          <w:szCs w:val="24"/>
          <w:lang w:eastAsia="fr-FR"/>
        </w:rPr>
        <w:t xml:space="preserve"> pour vérification de ces </w:t>
      </w:r>
      <w:r w:rsidR="00CA1914" w:rsidRPr="00E65427">
        <w:rPr>
          <w:rFonts w:ascii="Garamond" w:eastAsia="Times New Roman" w:hAnsi="Garamond" w:cs="Times New Roman"/>
          <w:sz w:val="24"/>
          <w:szCs w:val="24"/>
          <w:lang w:eastAsia="fr-FR"/>
        </w:rPr>
        <w:t>réponses.</w:t>
      </w: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after="0" w:line="240" w:lineRule="auto"/>
        <w:rPr>
          <w:rFonts w:ascii="Garamond" w:eastAsia="Times New Roman" w:hAnsi="Garamond" w:cs="Times New Roman"/>
          <w:sz w:val="24"/>
          <w:szCs w:val="24"/>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CA1914" w:rsidP="00A30CE9">
      <w:pPr>
        <w:spacing w:before="240" w:after="60" w:line="240" w:lineRule="auto"/>
        <w:outlineLvl w:val="5"/>
        <w:rPr>
          <w:rFonts w:ascii="Garamond" w:eastAsia="Times New Roman" w:hAnsi="Garamond" w:cs="Times New Roman"/>
          <w:b/>
          <w:bCs/>
          <w:u w:val="single"/>
          <w:lang w:eastAsia="fr-FR"/>
        </w:rPr>
      </w:pPr>
    </w:p>
    <w:p w:rsidR="00CA1914" w:rsidRPr="00E65427" w:rsidRDefault="00A1072A" w:rsidP="00A30CE9">
      <w:pPr>
        <w:spacing w:before="240" w:after="60" w:line="240" w:lineRule="auto"/>
        <w:outlineLvl w:val="5"/>
        <w:rPr>
          <w:rFonts w:ascii="Garamond" w:eastAsia="Times New Roman" w:hAnsi="Garamond" w:cs="Times New Roman"/>
          <w:b/>
          <w:bCs/>
          <w:lang w:eastAsia="fr-FR"/>
        </w:rPr>
      </w:pPr>
      <w:r>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w:t>
      </w:r>
      <w:r w:rsidR="00CA1914" w:rsidRPr="00E65427">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r>
      <w:r w:rsidR="00CA1914" w:rsidRPr="00E65427">
        <w:rPr>
          <w:rFonts w:ascii="Garamond" w:eastAsia="Times New Roman" w:hAnsi="Garamond" w:cs="Times New Roman"/>
          <w:b/>
          <w:bCs/>
          <w:lang w:eastAsia="fr-FR"/>
        </w:rPr>
        <w:tab/>
        <w:t xml:space="preserve"> </w:t>
      </w:r>
      <w:r w:rsidR="00ED1621">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r w:rsidR="00ED1621">
        <w:rPr>
          <w:rFonts w:ascii="Garamond" w:eastAsia="Times New Roman" w:hAnsi="Garamond" w:cs="Times New Roman"/>
          <w:b/>
          <w:bCs/>
          <w:lang w:eastAsia="fr-FR"/>
        </w:rPr>
        <w:t xml:space="preserve">         </w:t>
      </w:r>
      <w:r>
        <w:rPr>
          <w:rFonts w:ascii="Garamond" w:eastAsia="Times New Roman" w:hAnsi="Garamond" w:cs="Times New Roman"/>
          <w:b/>
          <w:bCs/>
          <w:lang w:eastAsia="fr-FR"/>
        </w:rPr>
        <w:t xml:space="preserve">    </w:t>
      </w:r>
      <w:r w:rsidR="00CA1914" w:rsidRPr="00E65427">
        <w:rPr>
          <w:rFonts w:ascii="Garamond" w:eastAsia="Times New Roman" w:hAnsi="Garamond" w:cs="Times New Roman"/>
          <w:b/>
          <w:bCs/>
          <w:lang w:eastAsia="fr-FR"/>
        </w:rPr>
        <w:t xml:space="preserve">    -----------------------------------</w:t>
      </w:r>
    </w:p>
    <w:p w:rsidR="00CA1914" w:rsidRPr="00FB1018" w:rsidRDefault="00CA1914" w:rsidP="00A30CE9">
      <w:pPr>
        <w:spacing w:before="240" w:after="60" w:line="240" w:lineRule="auto"/>
        <w:jc w:val="center"/>
        <w:outlineLvl w:val="5"/>
        <w:rPr>
          <w:rFonts w:ascii="Garamond" w:eastAsia="Times New Roman" w:hAnsi="Garamond" w:cs="Times New Roman"/>
          <w:b/>
          <w:bCs/>
          <w:caps/>
          <w:sz w:val="24"/>
          <w:szCs w:val="24"/>
          <w:lang w:eastAsia="fr-FR"/>
        </w:rPr>
      </w:pPr>
      <w:r w:rsidRPr="00FB1018">
        <w:rPr>
          <w:rFonts w:ascii="Garamond" w:eastAsia="Times New Roman" w:hAnsi="Garamond" w:cs="Times New Roman"/>
          <w:b/>
          <w:bCs/>
          <w:caps/>
          <w:sz w:val="24"/>
          <w:szCs w:val="24"/>
          <w:lang w:eastAsia="fr-FR"/>
        </w:rPr>
        <w:t>Lieu, Date</w:t>
      </w:r>
      <w:r w:rsidRPr="00FB1018">
        <w:rPr>
          <w:rFonts w:ascii="Garamond" w:eastAsia="Times New Roman" w:hAnsi="Garamond" w:cs="Times New Roman"/>
          <w:b/>
          <w:bCs/>
          <w:sz w:val="24"/>
          <w:szCs w:val="24"/>
          <w:lang w:eastAsia="fr-FR"/>
        </w:rPr>
        <w:t xml:space="preserve">                                                           </w:t>
      </w:r>
      <w:r w:rsidR="00ED1621" w:rsidRPr="00FB1018">
        <w:rPr>
          <w:rFonts w:ascii="Garamond" w:eastAsia="Times New Roman" w:hAnsi="Garamond" w:cs="Times New Roman"/>
          <w:b/>
          <w:bCs/>
          <w:sz w:val="24"/>
          <w:szCs w:val="24"/>
          <w:lang w:eastAsia="fr-FR"/>
        </w:rPr>
        <w:t xml:space="preserve">             </w:t>
      </w:r>
      <w:r w:rsidRPr="00FB1018">
        <w:rPr>
          <w:rFonts w:ascii="Garamond" w:eastAsia="Times New Roman" w:hAnsi="Garamond" w:cs="Times New Roman"/>
          <w:b/>
          <w:bCs/>
          <w:sz w:val="24"/>
          <w:szCs w:val="24"/>
          <w:lang w:eastAsia="fr-FR"/>
        </w:rPr>
        <w:t>S</w:t>
      </w:r>
      <w:r w:rsidRPr="00FB1018">
        <w:rPr>
          <w:rFonts w:ascii="Garamond" w:eastAsia="Times New Roman" w:hAnsi="Garamond" w:cs="Times New Roman"/>
          <w:b/>
          <w:bCs/>
          <w:caps/>
          <w:sz w:val="24"/>
          <w:szCs w:val="24"/>
          <w:lang w:eastAsia="fr-FR"/>
        </w:rPr>
        <w:t>ignature et cachet</w:t>
      </w:r>
    </w:p>
    <w:sectPr w:rsidR="00CA1914" w:rsidRPr="00FB1018" w:rsidSect="0054244E">
      <w:footerReference w:type="even" r:id="rId14"/>
      <w:footerReference w:type="default" r:id="rId15"/>
      <w:pgSz w:w="12240" w:h="15840"/>
      <w:pgMar w:top="1135" w:right="1417" w:bottom="141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81" w:rsidRDefault="00FA5681" w:rsidP="00CA1914">
      <w:pPr>
        <w:spacing w:after="0" w:line="240" w:lineRule="auto"/>
      </w:pPr>
      <w:r>
        <w:separator/>
      </w:r>
    </w:p>
  </w:endnote>
  <w:endnote w:type="continuationSeparator" w:id="0">
    <w:p w:rsidR="00FA5681" w:rsidRDefault="00FA5681" w:rsidP="00C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7C" w:rsidRDefault="006B657C"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6B65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69219"/>
      <w:docPartObj>
        <w:docPartGallery w:val="Page Numbers (Bottom of Page)"/>
        <w:docPartUnique/>
      </w:docPartObj>
    </w:sdtPr>
    <w:sdtEndPr/>
    <w:sdtContent>
      <w:p w:rsidR="008C3084" w:rsidRDefault="008C3084">
        <w:pPr>
          <w:pStyle w:val="Altbilgi"/>
          <w:jc w:val="center"/>
        </w:pPr>
        <w:r>
          <w:fldChar w:fldCharType="begin"/>
        </w:r>
        <w:r>
          <w:instrText>PAGE   \* MERGEFORMAT</w:instrText>
        </w:r>
        <w:r>
          <w:fldChar w:fldCharType="separate"/>
        </w:r>
        <w:r w:rsidR="00915053" w:rsidRPr="00915053">
          <w:rPr>
            <w:noProof/>
            <w:lang w:val="fr-FR"/>
          </w:rPr>
          <w:t>1</w:t>
        </w:r>
        <w:r>
          <w:fldChar w:fldCharType="end"/>
        </w:r>
      </w:p>
    </w:sdtContent>
  </w:sdt>
  <w:p w:rsidR="006B657C" w:rsidRDefault="006B65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81" w:rsidRDefault="00FA5681" w:rsidP="00CA1914">
      <w:pPr>
        <w:spacing w:after="0" w:line="240" w:lineRule="auto"/>
      </w:pPr>
      <w:r>
        <w:separator/>
      </w:r>
    </w:p>
  </w:footnote>
  <w:footnote w:type="continuationSeparator" w:id="0">
    <w:p w:rsidR="00FA5681" w:rsidRDefault="00FA5681" w:rsidP="00CA1914">
      <w:pPr>
        <w:spacing w:after="0" w:line="240" w:lineRule="auto"/>
      </w:pPr>
      <w:r>
        <w:continuationSeparator/>
      </w:r>
    </w:p>
  </w:footnote>
  <w:footnote w:id="1">
    <w:p w:rsidR="006B657C" w:rsidRPr="00561B91" w:rsidRDefault="006B657C" w:rsidP="00CA1914">
      <w:pPr>
        <w:pStyle w:val="DipnotMetni"/>
        <w:rPr>
          <w:rFonts w:ascii="Garamond" w:hAnsi="Garamond"/>
          <w:color w:val="000000"/>
        </w:rPr>
      </w:pPr>
      <w:r w:rsidRPr="00561B91">
        <w:rPr>
          <w:rStyle w:val="DipnotBavurusu"/>
          <w:rFonts w:ascii="Garamond" w:hAnsi="Garamond" w:cs="Arial"/>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w:t>
      </w:r>
      <w:r w:rsidR="007D4D5F" w:rsidRPr="007D4D5F">
        <w:rPr>
          <w:rFonts w:ascii="Garamond" w:hAnsi="Garamond" w:cs="Arial"/>
          <w:sz w:val="22"/>
          <w:szCs w:val="22"/>
          <w:lang w:val="fr-FR"/>
        </w:rPr>
        <w:t xml:space="preserve">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1">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35DA5"/>
    <w:multiLevelType w:val="singleLevel"/>
    <w:tmpl w:val="6EE6E97E"/>
    <w:lvl w:ilvl="0">
      <w:start w:val="6"/>
      <w:numFmt w:val="upperLetter"/>
      <w:lvlText w:val="%1."/>
      <w:lvlJc w:val="left"/>
      <w:pPr>
        <w:tabs>
          <w:tab w:val="num" w:pos="567"/>
        </w:tabs>
        <w:ind w:left="567" w:hanging="454"/>
      </w:pPr>
    </w:lvl>
  </w:abstractNum>
  <w:abstractNum w:abstractNumId="5">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8835B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288D6CF4"/>
    <w:multiLevelType w:val="hybridMultilevel"/>
    <w:tmpl w:val="460814A6"/>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nsid w:val="2A216D8C"/>
    <w:multiLevelType w:val="singleLevel"/>
    <w:tmpl w:val="F37EC010"/>
    <w:lvl w:ilvl="0">
      <w:start w:val="1"/>
      <w:numFmt w:val="upperLetter"/>
      <w:lvlText w:val="%1."/>
      <w:lvlJc w:val="left"/>
      <w:pPr>
        <w:tabs>
          <w:tab w:val="num" w:pos="567"/>
        </w:tabs>
        <w:ind w:left="567" w:hanging="454"/>
      </w:pPr>
    </w:lvl>
  </w:abstractNum>
  <w:abstractNum w:abstractNumId="9">
    <w:nsid w:val="2AC90ADA"/>
    <w:multiLevelType w:val="singleLevel"/>
    <w:tmpl w:val="040C000F"/>
    <w:lvl w:ilvl="0">
      <w:start w:val="1"/>
      <w:numFmt w:val="decimal"/>
      <w:lvlText w:val="%1."/>
      <w:lvlJc w:val="left"/>
      <w:pPr>
        <w:tabs>
          <w:tab w:val="num" w:pos="360"/>
        </w:tabs>
        <w:ind w:left="360" w:hanging="360"/>
      </w:pPr>
    </w:lvl>
  </w:abstractNum>
  <w:abstractNum w:abstractNumId="1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246DC"/>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2">
    <w:nsid w:val="36E946EC"/>
    <w:multiLevelType w:val="singleLevel"/>
    <w:tmpl w:val="040C000F"/>
    <w:lvl w:ilvl="0">
      <w:start w:val="1"/>
      <w:numFmt w:val="decimal"/>
      <w:lvlText w:val="%1."/>
      <w:lvlJc w:val="left"/>
      <w:pPr>
        <w:tabs>
          <w:tab w:val="num" w:pos="360"/>
        </w:tabs>
        <w:ind w:left="360" w:hanging="360"/>
      </w:pPr>
    </w:lvl>
  </w:abstractNum>
  <w:abstractNum w:abstractNumId="13">
    <w:nsid w:val="37B12FDE"/>
    <w:multiLevelType w:val="hybridMultilevel"/>
    <w:tmpl w:val="BEA8D3C4"/>
    <w:lvl w:ilvl="0" w:tplc="5A5AA89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0F6ACB"/>
    <w:multiLevelType w:val="singleLevel"/>
    <w:tmpl w:val="DFB83562"/>
    <w:lvl w:ilvl="0">
      <w:numFmt w:val="bullet"/>
      <w:lvlText w:val="-"/>
      <w:lvlJc w:val="left"/>
      <w:pPr>
        <w:tabs>
          <w:tab w:val="num" w:pos="720"/>
        </w:tabs>
        <w:ind w:left="720" w:hanging="360"/>
      </w:pPr>
      <w:rPr>
        <w:rFonts w:ascii="Times New Roman" w:hAnsi="Times New Roman" w:hint="default"/>
      </w:rPr>
    </w:lvl>
  </w:abstractNum>
  <w:abstractNum w:abstractNumId="15">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7E5BF0"/>
    <w:multiLevelType w:val="hybridMultilevel"/>
    <w:tmpl w:val="CABC0B3E"/>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A4F7F47"/>
    <w:multiLevelType w:val="hybridMultilevel"/>
    <w:tmpl w:val="DFBA5F74"/>
    <w:lvl w:ilvl="0" w:tplc="4AF2A0D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F74D62"/>
    <w:multiLevelType w:val="hybridMultilevel"/>
    <w:tmpl w:val="F9E43D40"/>
    <w:lvl w:ilvl="0" w:tplc="040C000F">
      <w:start w:val="1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763E6F"/>
    <w:multiLevelType w:val="hybridMultilevel"/>
    <w:tmpl w:val="FB940DD6"/>
    <w:lvl w:ilvl="0" w:tplc="040C0001">
      <w:start w:val="2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9621399"/>
    <w:multiLevelType w:val="hybridMultilevel"/>
    <w:tmpl w:val="3604B4B2"/>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3">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24">
    <w:nsid w:val="6C6401A2"/>
    <w:multiLevelType w:val="hybridMultilevel"/>
    <w:tmpl w:val="967466A4"/>
    <w:lvl w:ilvl="0" w:tplc="040C0009">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nsid w:val="781939CA"/>
    <w:multiLevelType w:val="hybridMultilevel"/>
    <w:tmpl w:val="2500C574"/>
    <w:lvl w:ilvl="0" w:tplc="9058E9F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82318F7"/>
    <w:multiLevelType w:val="hybridMultilevel"/>
    <w:tmpl w:val="E7C4DB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185E34"/>
    <w:multiLevelType w:val="hybridMultilevel"/>
    <w:tmpl w:val="13CA8E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A8807D5"/>
    <w:multiLevelType w:val="hybridMultilevel"/>
    <w:tmpl w:val="C45EB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CFD495F"/>
    <w:multiLevelType w:val="singleLevel"/>
    <w:tmpl w:val="040C0001"/>
    <w:lvl w:ilvl="0">
      <w:start w:val="1"/>
      <w:numFmt w:val="bullet"/>
      <w:lvlText w:val=""/>
      <w:lvlJc w:val="left"/>
      <w:pPr>
        <w:ind w:left="360" w:hanging="360"/>
      </w:pPr>
      <w:rPr>
        <w:rFonts w:ascii="Symbol" w:hAnsi="Symbol" w:hint="default"/>
      </w:rPr>
    </w:lvl>
  </w:abstractNum>
  <w:abstractNum w:abstractNumId="30">
    <w:nsid w:val="7F331B6F"/>
    <w:multiLevelType w:val="singleLevel"/>
    <w:tmpl w:val="9CF4E4C6"/>
    <w:lvl w:ilvl="0">
      <w:start w:val="1"/>
      <w:numFmt w:val="decimal"/>
      <w:lvlText w:val="%1."/>
      <w:lvlJc w:val="left"/>
      <w:pPr>
        <w:tabs>
          <w:tab w:val="num" w:pos="360"/>
        </w:tabs>
        <w:ind w:left="360" w:hanging="360"/>
      </w:pPr>
    </w:lvl>
  </w:abstractNum>
  <w:num w:numId="1">
    <w:abstractNumId w:val="0"/>
  </w:num>
  <w:num w:numId="2">
    <w:abstractNumId w:val="11"/>
  </w:num>
  <w:num w:numId="3">
    <w:abstractNumId w:val="14"/>
  </w:num>
  <w:num w:numId="4">
    <w:abstractNumId w:val="3"/>
  </w:num>
  <w:num w:numId="5">
    <w:abstractNumId w:val="27"/>
  </w:num>
  <w:num w:numId="6">
    <w:abstractNumId w:val="9"/>
  </w:num>
  <w:num w:numId="7">
    <w:abstractNumId w:val="19"/>
  </w:num>
  <w:num w:numId="8">
    <w:abstractNumId w:val="17"/>
  </w:num>
  <w:num w:numId="9">
    <w:abstractNumId w:val="12"/>
  </w:num>
  <w:num w:numId="10">
    <w:abstractNumId w:val="28"/>
  </w:num>
  <w:num w:numId="11">
    <w:abstractNumId w:val="21"/>
  </w:num>
  <w:num w:numId="12">
    <w:abstractNumId w:val="8"/>
  </w:num>
  <w:num w:numId="13">
    <w:abstractNumId w:val="4"/>
  </w:num>
  <w:num w:numId="14">
    <w:abstractNumId w:val="6"/>
  </w:num>
  <w:num w:numId="15">
    <w:abstractNumId w:val="23"/>
  </w:num>
  <w:num w:numId="16">
    <w:abstractNumId w:val="18"/>
  </w:num>
  <w:num w:numId="17">
    <w:abstractNumId w:val="22"/>
  </w:num>
  <w:num w:numId="18">
    <w:abstractNumId w:val="29"/>
  </w:num>
  <w:num w:numId="19">
    <w:abstractNumId w:val="25"/>
  </w:num>
  <w:num w:numId="20">
    <w:abstractNumId w:val="1"/>
  </w:num>
  <w:num w:numId="21">
    <w:abstractNumId w:val="13"/>
  </w:num>
  <w:num w:numId="22">
    <w:abstractNumId w:val="15"/>
  </w:num>
  <w:num w:numId="23">
    <w:abstractNumId w:val="26"/>
  </w:num>
  <w:num w:numId="24">
    <w:abstractNumId w:val="7"/>
  </w:num>
  <w:num w:numId="25">
    <w:abstractNumId w:val="5"/>
  </w:num>
  <w:num w:numId="26">
    <w:abstractNumId w:val="24"/>
  </w:num>
  <w:num w:numId="27">
    <w:abstractNumId w:val="30"/>
  </w:num>
  <w:num w:numId="28">
    <w:abstractNumId w:val="2"/>
  </w:num>
  <w:num w:numId="29">
    <w:abstractNumId w:val="10"/>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14"/>
    <w:rsid w:val="000053CF"/>
    <w:rsid w:val="000135E4"/>
    <w:rsid w:val="00015A86"/>
    <w:rsid w:val="00022620"/>
    <w:rsid w:val="0003377B"/>
    <w:rsid w:val="00041481"/>
    <w:rsid w:val="00056446"/>
    <w:rsid w:val="0006502D"/>
    <w:rsid w:val="00077B67"/>
    <w:rsid w:val="00082691"/>
    <w:rsid w:val="000931A3"/>
    <w:rsid w:val="000B3CA5"/>
    <w:rsid w:val="000C669C"/>
    <w:rsid w:val="000D0DDC"/>
    <w:rsid w:val="000D4429"/>
    <w:rsid w:val="000E20A3"/>
    <w:rsid w:val="001069AF"/>
    <w:rsid w:val="001112EC"/>
    <w:rsid w:val="001221A8"/>
    <w:rsid w:val="00124BDA"/>
    <w:rsid w:val="00163633"/>
    <w:rsid w:val="001667AE"/>
    <w:rsid w:val="00173298"/>
    <w:rsid w:val="00184BF3"/>
    <w:rsid w:val="00185E75"/>
    <w:rsid w:val="00190637"/>
    <w:rsid w:val="001A0B30"/>
    <w:rsid w:val="001A4DD0"/>
    <w:rsid w:val="001C58EB"/>
    <w:rsid w:val="001E12B4"/>
    <w:rsid w:val="001F05D0"/>
    <w:rsid w:val="00207EE2"/>
    <w:rsid w:val="00235B0C"/>
    <w:rsid w:val="00240BBA"/>
    <w:rsid w:val="002A5CDA"/>
    <w:rsid w:val="002B1550"/>
    <w:rsid w:val="002B2332"/>
    <w:rsid w:val="002B7FA2"/>
    <w:rsid w:val="002C1F3D"/>
    <w:rsid w:val="002F0D04"/>
    <w:rsid w:val="002F0DA9"/>
    <w:rsid w:val="002F3937"/>
    <w:rsid w:val="00303EAE"/>
    <w:rsid w:val="00312387"/>
    <w:rsid w:val="0037360D"/>
    <w:rsid w:val="00394477"/>
    <w:rsid w:val="00394DBA"/>
    <w:rsid w:val="003A34FD"/>
    <w:rsid w:val="003A378A"/>
    <w:rsid w:val="003A457F"/>
    <w:rsid w:val="003A610C"/>
    <w:rsid w:val="003D49B1"/>
    <w:rsid w:val="003E0709"/>
    <w:rsid w:val="003F01BF"/>
    <w:rsid w:val="003F6513"/>
    <w:rsid w:val="003F6569"/>
    <w:rsid w:val="00410A55"/>
    <w:rsid w:val="0041607B"/>
    <w:rsid w:val="0042243C"/>
    <w:rsid w:val="00436A6A"/>
    <w:rsid w:val="004450E8"/>
    <w:rsid w:val="004673A1"/>
    <w:rsid w:val="004768F2"/>
    <w:rsid w:val="004769D4"/>
    <w:rsid w:val="0049699F"/>
    <w:rsid w:val="004A04C8"/>
    <w:rsid w:val="004C3648"/>
    <w:rsid w:val="004C74A8"/>
    <w:rsid w:val="004D56B7"/>
    <w:rsid w:val="004E1A8C"/>
    <w:rsid w:val="004E5DD5"/>
    <w:rsid w:val="004E70A1"/>
    <w:rsid w:val="00504A50"/>
    <w:rsid w:val="00505907"/>
    <w:rsid w:val="0050733C"/>
    <w:rsid w:val="005208EC"/>
    <w:rsid w:val="00527FDB"/>
    <w:rsid w:val="00540763"/>
    <w:rsid w:val="0054244E"/>
    <w:rsid w:val="00547626"/>
    <w:rsid w:val="00551C2F"/>
    <w:rsid w:val="00556C6D"/>
    <w:rsid w:val="00557B58"/>
    <w:rsid w:val="00561B91"/>
    <w:rsid w:val="00570939"/>
    <w:rsid w:val="005725D3"/>
    <w:rsid w:val="005B2D1D"/>
    <w:rsid w:val="005B5FF5"/>
    <w:rsid w:val="005C73D3"/>
    <w:rsid w:val="005D00CB"/>
    <w:rsid w:val="005D02A7"/>
    <w:rsid w:val="005E1F99"/>
    <w:rsid w:val="00605049"/>
    <w:rsid w:val="00623547"/>
    <w:rsid w:val="006415C7"/>
    <w:rsid w:val="00642D82"/>
    <w:rsid w:val="0064322F"/>
    <w:rsid w:val="00644BF9"/>
    <w:rsid w:val="00655C3F"/>
    <w:rsid w:val="00661BAA"/>
    <w:rsid w:val="006755B1"/>
    <w:rsid w:val="00691D9C"/>
    <w:rsid w:val="006B2C17"/>
    <w:rsid w:val="006B657C"/>
    <w:rsid w:val="006D40A8"/>
    <w:rsid w:val="006E6099"/>
    <w:rsid w:val="006F5944"/>
    <w:rsid w:val="00713E58"/>
    <w:rsid w:val="00727AEB"/>
    <w:rsid w:val="00735836"/>
    <w:rsid w:val="00740470"/>
    <w:rsid w:val="00740B92"/>
    <w:rsid w:val="00743F96"/>
    <w:rsid w:val="007512D7"/>
    <w:rsid w:val="0076204A"/>
    <w:rsid w:val="007A3C8B"/>
    <w:rsid w:val="007A7633"/>
    <w:rsid w:val="007B286A"/>
    <w:rsid w:val="007C0E0E"/>
    <w:rsid w:val="007C34F1"/>
    <w:rsid w:val="007C4CEE"/>
    <w:rsid w:val="007D12A9"/>
    <w:rsid w:val="007D4D5F"/>
    <w:rsid w:val="007F01FC"/>
    <w:rsid w:val="00813351"/>
    <w:rsid w:val="008174AB"/>
    <w:rsid w:val="00822D82"/>
    <w:rsid w:val="008333B5"/>
    <w:rsid w:val="00836C29"/>
    <w:rsid w:val="008414F1"/>
    <w:rsid w:val="008421DD"/>
    <w:rsid w:val="00863045"/>
    <w:rsid w:val="00865F2D"/>
    <w:rsid w:val="0089495C"/>
    <w:rsid w:val="00896A39"/>
    <w:rsid w:val="008A06A3"/>
    <w:rsid w:val="008C0805"/>
    <w:rsid w:val="008C3084"/>
    <w:rsid w:val="008C346E"/>
    <w:rsid w:val="008C4ED8"/>
    <w:rsid w:val="008C6AB1"/>
    <w:rsid w:val="008D5348"/>
    <w:rsid w:val="008E3323"/>
    <w:rsid w:val="008E4014"/>
    <w:rsid w:val="008E5684"/>
    <w:rsid w:val="00907D4E"/>
    <w:rsid w:val="009106F9"/>
    <w:rsid w:val="00915053"/>
    <w:rsid w:val="00920922"/>
    <w:rsid w:val="00926F7F"/>
    <w:rsid w:val="00933F6B"/>
    <w:rsid w:val="00947312"/>
    <w:rsid w:val="009476F3"/>
    <w:rsid w:val="00963C81"/>
    <w:rsid w:val="0096559E"/>
    <w:rsid w:val="009674E7"/>
    <w:rsid w:val="0097343E"/>
    <w:rsid w:val="009B6412"/>
    <w:rsid w:val="009C15E6"/>
    <w:rsid w:val="009D0A97"/>
    <w:rsid w:val="009D1320"/>
    <w:rsid w:val="009F43D5"/>
    <w:rsid w:val="00A1072A"/>
    <w:rsid w:val="00A21030"/>
    <w:rsid w:val="00A30CE9"/>
    <w:rsid w:val="00A62B58"/>
    <w:rsid w:val="00A74E7C"/>
    <w:rsid w:val="00A921E4"/>
    <w:rsid w:val="00AE4C60"/>
    <w:rsid w:val="00B15A89"/>
    <w:rsid w:val="00B24022"/>
    <w:rsid w:val="00B26563"/>
    <w:rsid w:val="00B47A1D"/>
    <w:rsid w:val="00B667B5"/>
    <w:rsid w:val="00B92EB9"/>
    <w:rsid w:val="00B956E8"/>
    <w:rsid w:val="00BA1731"/>
    <w:rsid w:val="00BA7025"/>
    <w:rsid w:val="00BB2F5B"/>
    <w:rsid w:val="00BB5F9E"/>
    <w:rsid w:val="00BC1DFE"/>
    <w:rsid w:val="00BD3CC0"/>
    <w:rsid w:val="00BF34D3"/>
    <w:rsid w:val="00C0380C"/>
    <w:rsid w:val="00C33545"/>
    <w:rsid w:val="00C363AF"/>
    <w:rsid w:val="00C645EB"/>
    <w:rsid w:val="00C95343"/>
    <w:rsid w:val="00CA071F"/>
    <w:rsid w:val="00CA1914"/>
    <w:rsid w:val="00CB33C9"/>
    <w:rsid w:val="00CE438D"/>
    <w:rsid w:val="00D122D3"/>
    <w:rsid w:val="00D237FF"/>
    <w:rsid w:val="00D32825"/>
    <w:rsid w:val="00D465A8"/>
    <w:rsid w:val="00D55110"/>
    <w:rsid w:val="00D70B56"/>
    <w:rsid w:val="00D80800"/>
    <w:rsid w:val="00DA2CAB"/>
    <w:rsid w:val="00DB2F58"/>
    <w:rsid w:val="00DB393C"/>
    <w:rsid w:val="00DB3A28"/>
    <w:rsid w:val="00DB6F6F"/>
    <w:rsid w:val="00DC7D43"/>
    <w:rsid w:val="00DE58B5"/>
    <w:rsid w:val="00DF0361"/>
    <w:rsid w:val="00E103B9"/>
    <w:rsid w:val="00E12924"/>
    <w:rsid w:val="00E13F19"/>
    <w:rsid w:val="00E21D44"/>
    <w:rsid w:val="00E274A0"/>
    <w:rsid w:val="00E33972"/>
    <w:rsid w:val="00E34450"/>
    <w:rsid w:val="00E37660"/>
    <w:rsid w:val="00E5476A"/>
    <w:rsid w:val="00E66CF3"/>
    <w:rsid w:val="00EA11B6"/>
    <w:rsid w:val="00EB0356"/>
    <w:rsid w:val="00EB0F94"/>
    <w:rsid w:val="00ED1324"/>
    <w:rsid w:val="00ED1621"/>
    <w:rsid w:val="00ED58DA"/>
    <w:rsid w:val="00ED7F15"/>
    <w:rsid w:val="00EE77C6"/>
    <w:rsid w:val="00F308AE"/>
    <w:rsid w:val="00F31E7E"/>
    <w:rsid w:val="00F34BE5"/>
    <w:rsid w:val="00F4159D"/>
    <w:rsid w:val="00F43F1E"/>
    <w:rsid w:val="00F520DA"/>
    <w:rsid w:val="00F92552"/>
    <w:rsid w:val="00FA2D00"/>
    <w:rsid w:val="00FA4639"/>
    <w:rsid w:val="00FA5681"/>
    <w:rsid w:val="00FA6121"/>
    <w:rsid w:val="00FB1018"/>
    <w:rsid w:val="00FC13CF"/>
    <w:rsid w:val="00FD4CB9"/>
    <w:rsid w:val="00FF06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14"/>
    <w:rPr>
      <w:rFonts w:ascii="Calibri" w:eastAsia="Calibri" w:hAnsi="Calibri" w:cs="Arial"/>
    </w:rPr>
  </w:style>
  <w:style w:type="paragraph" w:styleId="Balk2">
    <w:name w:val="heading 2"/>
    <w:basedOn w:val="Normal"/>
    <w:next w:val="Normal"/>
    <w:link w:val="Balk2Char"/>
    <w:qFormat/>
    <w:rsid w:val="00CA1914"/>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Balk5">
    <w:name w:val="heading 5"/>
    <w:basedOn w:val="Normal"/>
    <w:next w:val="Normal"/>
    <w:link w:val="Balk5Char"/>
    <w:qFormat/>
    <w:rsid w:val="00CA1914"/>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Balk6">
    <w:name w:val="heading 6"/>
    <w:basedOn w:val="Normal"/>
    <w:next w:val="Normal"/>
    <w:link w:val="Balk6Char"/>
    <w:qFormat/>
    <w:rsid w:val="00CA1914"/>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Balk7">
    <w:name w:val="heading 7"/>
    <w:basedOn w:val="Normal"/>
    <w:next w:val="Normal"/>
    <w:link w:val="Balk7Char"/>
    <w:qFormat/>
    <w:rsid w:val="00CA1914"/>
    <w:pPr>
      <w:spacing w:before="240" w:after="60" w:line="240" w:lineRule="auto"/>
      <w:outlineLvl w:val="6"/>
    </w:pPr>
    <w:rPr>
      <w:rFonts w:ascii="Times New Roman" w:eastAsia="Times New Roman" w:hAnsi="Times New Roman" w:cs="Times New Roman"/>
      <w:sz w:val="24"/>
      <w:szCs w:val="24"/>
      <w:lang w:val="x-none" w:eastAsia="fr-FR"/>
    </w:rPr>
  </w:style>
  <w:style w:type="paragraph" w:styleId="Balk8">
    <w:name w:val="heading 8"/>
    <w:basedOn w:val="Normal"/>
    <w:next w:val="Normal"/>
    <w:link w:val="Balk8Char"/>
    <w:qFormat/>
    <w:rsid w:val="00CA1914"/>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Balk9">
    <w:name w:val="heading 9"/>
    <w:basedOn w:val="Normal"/>
    <w:next w:val="Normal"/>
    <w:link w:val="Balk9Char"/>
    <w:qFormat/>
    <w:rsid w:val="00CA1914"/>
    <w:pPr>
      <w:spacing w:before="240" w:after="60" w:line="240" w:lineRule="auto"/>
      <w:outlineLvl w:val="8"/>
    </w:pPr>
    <w:rPr>
      <w:rFonts w:ascii="Arial" w:eastAsia="Times New Roman" w:hAnsi="Arial" w:cs="Times New Roman"/>
      <w:sz w:val="20"/>
      <w:szCs w:val="20"/>
      <w:lang w:val="x-none"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A1914"/>
    <w:rPr>
      <w:rFonts w:ascii="Tahoma" w:eastAsia="Times New Roman" w:hAnsi="Tahoma" w:cs="Times New Roman"/>
      <w:b/>
      <w:bCs/>
      <w:caps/>
      <w:sz w:val="32"/>
      <w:szCs w:val="32"/>
      <w:u w:val="single"/>
      <w:lang w:val="x-none" w:eastAsia="fr-FR"/>
    </w:rPr>
  </w:style>
  <w:style w:type="character" w:customStyle="1" w:styleId="Balk5Char">
    <w:name w:val="Başlık 5 Char"/>
    <w:basedOn w:val="VarsaylanParagrafYazTipi"/>
    <w:link w:val="Balk5"/>
    <w:rsid w:val="00CA1914"/>
    <w:rPr>
      <w:rFonts w:ascii="Times New Roman" w:eastAsia="Times New Roman" w:hAnsi="Times New Roman" w:cs="Times New Roman"/>
      <w:b/>
      <w:bCs/>
      <w:i/>
      <w:iCs/>
      <w:sz w:val="26"/>
      <w:szCs w:val="26"/>
      <w:lang w:val="x-none" w:eastAsia="fr-FR"/>
    </w:rPr>
  </w:style>
  <w:style w:type="character" w:customStyle="1" w:styleId="Balk6Char">
    <w:name w:val="Başlık 6 Char"/>
    <w:basedOn w:val="VarsaylanParagrafYazTipi"/>
    <w:link w:val="Balk6"/>
    <w:rsid w:val="00CA1914"/>
    <w:rPr>
      <w:rFonts w:ascii="Times New Roman" w:eastAsia="Times New Roman" w:hAnsi="Times New Roman" w:cs="Times New Roman"/>
      <w:b/>
      <w:bCs/>
      <w:sz w:val="20"/>
      <w:szCs w:val="20"/>
      <w:lang w:val="x-none" w:eastAsia="fr-FR"/>
    </w:rPr>
  </w:style>
  <w:style w:type="character" w:customStyle="1" w:styleId="Balk7Char">
    <w:name w:val="Başlık 7 Char"/>
    <w:basedOn w:val="VarsaylanParagrafYazTipi"/>
    <w:link w:val="Balk7"/>
    <w:rsid w:val="00CA1914"/>
    <w:rPr>
      <w:rFonts w:ascii="Times New Roman" w:eastAsia="Times New Roman" w:hAnsi="Times New Roman" w:cs="Times New Roman"/>
      <w:sz w:val="24"/>
      <w:szCs w:val="24"/>
      <w:lang w:val="x-none" w:eastAsia="fr-FR"/>
    </w:rPr>
  </w:style>
  <w:style w:type="character" w:customStyle="1" w:styleId="Balk8Char">
    <w:name w:val="Başlık 8 Char"/>
    <w:basedOn w:val="VarsaylanParagrafYazTipi"/>
    <w:link w:val="Balk8"/>
    <w:rsid w:val="00CA1914"/>
    <w:rPr>
      <w:rFonts w:ascii="Times New Roman" w:eastAsia="Times New Roman" w:hAnsi="Times New Roman" w:cs="Times New Roman"/>
      <w:i/>
      <w:iCs/>
      <w:sz w:val="24"/>
      <w:szCs w:val="24"/>
      <w:lang w:val="x-none" w:eastAsia="fr-FR"/>
    </w:rPr>
  </w:style>
  <w:style w:type="character" w:customStyle="1" w:styleId="Balk9Char">
    <w:name w:val="Başlık 9 Char"/>
    <w:basedOn w:val="VarsaylanParagrafYazTipi"/>
    <w:link w:val="Balk9"/>
    <w:rsid w:val="00CA1914"/>
    <w:rPr>
      <w:rFonts w:ascii="Arial" w:eastAsia="Times New Roman" w:hAnsi="Arial" w:cs="Times New Roman"/>
      <w:sz w:val="20"/>
      <w:szCs w:val="20"/>
      <w:lang w:val="x-none" w:eastAsia="fr-FR"/>
    </w:rPr>
  </w:style>
  <w:style w:type="numbering" w:customStyle="1" w:styleId="Aucuneliste1">
    <w:name w:val="Aucune liste1"/>
    <w:next w:val="ListeYok"/>
    <w:uiPriority w:val="99"/>
    <w:semiHidden/>
    <w:unhideWhenUsed/>
    <w:rsid w:val="00CA1914"/>
  </w:style>
  <w:style w:type="numbering" w:customStyle="1" w:styleId="Aucuneliste11">
    <w:name w:val="Aucune liste11"/>
    <w:next w:val="ListeYok"/>
    <w:semiHidden/>
    <w:rsid w:val="00CA1914"/>
  </w:style>
  <w:style w:type="paragraph" w:styleId="GvdeMetniGirintisi">
    <w:name w:val="Body Text Indent"/>
    <w:basedOn w:val="Normal"/>
    <w:link w:val="GvdeMetniGirintisiChar"/>
    <w:rsid w:val="00CA1914"/>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GvdeMetniGirintisiChar">
    <w:name w:val="Gövde Metni Girintisi Char"/>
    <w:basedOn w:val="VarsaylanParagrafYazTipi"/>
    <w:link w:val="GvdeMetniGirintisi"/>
    <w:rsid w:val="00CA1914"/>
    <w:rPr>
      <w:rFonts w:ascii="Tahoma" w:eastAsia="Times New Roman" w:hAnsi="Tahoma" w:cs="Times New Roman"/>
      <w:spacing w:val="-2"/>
      <w:sz w:val="24"/>
      <w:szCs w:val="24"/>
      <w:lang w:val="x-none" w:eastAsia="fr-FR"/>
    </w:rPr>
  </w:style>
  <w:style w:type="table" w:styleId="TabloKlavuzu">
    <w:name w:val="Table Grid"/>
    <w:basedOn w:val="NormalTablo"/>
    <w:rsid w:val="00CA19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CA1914"/>
    <w:rPr>
      <w:vertAlign w:val="superscript"/>
    </w:rPr>
  </w:style>
  <w:style w:type="paragraph" w:styleId="DipnotMetni">
    <w:name w:val="footnote text"/>
    <w:basedOn w:val="Normal"/>
    <w:link w:val="DipnotMetniChar"/>
    <w:semiHidden/>
    <w:rsid w:val="00CA1914"/>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CA1914"/>
    <w:rPr>
      <w:rFonts w:ascii="Times New Roman" w:eastAsia="Times New Roman" w:hAnsi="Times New Roman" w:cs="Times New Roman"/>
      <w:sz w:val="20"/>
      <w:szCs w:val="20"/>
      <w:lang w:val="x-none" w:eastAsia="fr-FR"/>
    </w:rPr>
  </w:style>
  <w:style w:type="paragraph" w:styleId="GvdeMetniGirintisi2">
    <w:name w:val="Body Text Indent 2"/>
    <w:basedOn w:val="Normal"/>
    <w:link w:val="GvdeMetniGirintisi2Char"/>
    <w:rsid w:val="00CA1914"/>
    <w:pPr>
      <w:spacing w:after="120" w:line="480" w:lineRule="auto"/>
      <w:ind w:left="283"/>
    </w:pPr>
    <w:rPr>
      <w:rFonts w:ascii="Times New Roman" w:eastAsia="Times New Roman" w:hAnsi="Times New Roman" w:cs="Times New Roman"/>
      <w:sz w:val="24"/>
      <w:szCs w:val="24"/>
      <w:lang w:val="x-none" w:eastAsia="fr-FR"/>
    </w:rPr>
  </w:style>
  <w:style w:type="character" w:customStyle="1" w:styleId="GvdeMetniGirintisi2Char">
    <w:name w:val="Gövde Metni Girintisi 2 Char"/>
    <w:basedOn w:val="VarsaylanParagrafYazTipi"/>
    <w:link w:val="GvdeMetniGirintisi2"/>
    <w:rsid w:val="00CA1914"/>
    <w:rPr>
      <w:rFonts w:ascii="Times New Roman" w:eastAsia="Times New Roman" w:hAnsi="Times New Roman" w:cs="Times New Roman"/>
      <w:sz w:val="24"/>
      <w:szCs w:val="24"/>
      <w:lang w:val="x-none" w:eastAsia="fr-FR"/>
    </w:rPr>
  </w:style>
  <w:style w:type="paragraph" w:styleId="GvdeMetni2">
    <w:name w:val="Body Text 2"/>
    <w:basedOn w:val="Normal"/>
    <w:link w:val="GvdeMetni2Char"/>
    <w:rsid w:val="00CA1914"/>
    <w:pPr>
      <w:spacing w:after="120" w:line="480" w:lineRule="auto"/>
    </w:pPr>
    <w:rPr>
      <w:rFonts w:ascii="Times New Roman" w:eastAsia="Times New Roman" w:hAnsi="Times New Roman" w:cs="Times New Roman"/>
      <w:sz w:val="24"/>
      <w:szCs w:val="24"/>
      <w:lang w:val="x-none" w:eastAsia="fr-FR"/>
    </w:rPr>
  </w:style>
  <w:style w:type="character" w:customStyle="1" w:styleId="GvdeMetni2Char">
    <w:name w:val="Gövde Metni 2 Char"/>
    <w:basedOn w:val="VarsaylanParagrafYazTipi"/>
    <w:link w:val="GvdeMetni2"/>
    <w:rsid w:val="00CA1914"/>
    <w:rPr>
      <w:rFonts w:ascii="Times New Roman" w:eastAsia="Times New Roman" w:hAnsi="Times New Roman" w:cs="Times New Roman"/>
      <w:sz w:val="24"/>
      <w:szCs w:val="24"/>
      <w:lang w:val="x-none" w:eastAsia="fr-FR"/>
    </w:rPr>
  </w:style>
  <w:style w:type="paragraph" w:styleId="GvdeMetniGirintisi3">
    <w:name w:val="Body Text Indent 3"/>
    <w:basedOn w:val="Normal"/>
    <w:link w:val="GvdeMetniGirintisi3Char"/>
    <w:rsid w:val="00CA1914"/>
    <w:pPr>
      <w:spacing w:after="120" w:line="240" w:lineRule="auto"/>
      <w:ind w:left="283"/>
    </w:pPr>
    <w:rPr>
      <w:rFonts w:ascii="Times New Roman" w:eastAsia="Times New Roman" w:hAnsi="Times New Roman" w:cs="Times New Roman"/>
      <w:sz w:val="16"/>
      <w:szCs w:val="16"/>
      <w:lang w:val="x-none" w:eastAsia="fr-FR"/>
    </w:rPr>
  </w:style>
  <w:style w:type="character" w:customStyle="1" w:styleId="GvdeMetniGirintisi3Char">
    <w:name w:val="Gövde Metni Girintisi 3 Char"/>
    <w:basedOn w:val="VarsaylanParagrafYazTipi"/>
    <w:link w:val="GvdeMetniGirintisi3"/>
    <w:rsid w:val="00CA1914"/>
    <w:rPr>
      <w:rFonts w:ascii="Times New Roman" w:eastAsia="Times New Roman" w:hAnsi="Times New Roman" w:cs="Times New Roman"/>
      <w:sz w:val="16"/>
      <w:szCs w:val="16"/>
      <w:lang w:val="x-none" w:eastAsia="fr-FR"/>
    </w:rPr>
  </w:style>
  <w:style w:type="paragraph" w:styleId="Altbilgi">
    <w:name w:val="footer"/>
    <w:basedOn w:val="Normal"/>
    <w:link w:val="AltbilgiChar"/>
    <w:uiPriority w:val="99"/>
    <w:rsid w:val="00CA1914"/>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CA1914"/>
    <w:rPr>
      <w:rFonts w:ascii="Times New Roman" w:eastAsia="Times New Roman" w:hAnsi="Times New Roman" w:cs="Times New Roman"/>
      <w:sz w:val="24"/>
      <w:szCs w:val="24"/>
      <w:lang w:val="x-none" w:eastAsia="fr-FR"/>
    </w:rPr>
  </w:style>
  <w:style w:type="character" w:styleId="SayfaNumaras">
    <w:name w:val="page number"/>
    <w:rsid w:val="00CA1914"/>
  </w:style>
  <w:style w:type="paragraph" w:styleId="GvdeMetni">
    <w:name w:val="Body Text"/>
    <w:basedOn w:val="Normal"/>
    <w:link w:val="GvdeMetniChar"/>
    <w:rsid w:val="00CA1914"/>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CA1914"/>
    <w:rPr>
      <w:rFonts w:ascii="Times New Roman" w:eastAsia="Times New Roman" w:hAnsi="Times New Roman" w:cs="Times New Roman"/>
      <w:sz w:val="24"/>
      <w:szCs w:val="24"/>
      <w:lang w:val="x-none" w:eastAsia="fr-FR"/>
    </w:rPr>
  </w:style>
  <w:style w:type="paragraph" w:styleId="DzMetin">
    <w:name w:val="Plain Text"/>
    <w:basedOn w:val="Normal"/>
    <w:link w:val="DzMetinChar"/>
    <w:semiHidden/>
    <w:rsid w:val="00CA1914"/>
    <w:pPr>
      <w:spacing w:after="0" w:line="240" w:lineRule="auto"/>
    </w:pPr>
    <w:rPr>
      <w:rFonts w:ascii="Consolas" w:hAnsi="Consolas" w:cs="Times New Roman"/>
      <w:noProof/>
      <w:sz w:val="21"/>
      <w:szCs w:val="21"/>
      <w:lang w:val="es-ES" w:eastAsia="es-ES"/>
    </w:rPr>
  </w:style>
  <w:style w:type="character" w:customStyle="1" w:styleId="DzMetinChar">
    <w:name w:val="Düz Metin Char"/>
    <w:basedOn w:val="VarsaylanParagrafYazTipi"/>
    <w:link w:val="DzMetin"/>
    <w:semiHidden/>
    <w:rsid w:val="00CA1914"/>
    <w:rPr>
      <w:rFonts w:ascii="Consolas" w:eastAsia="Calibri" w:hAnsi="Consolas" w:cs="Times New Roman"/>
      <w:noProof/>
      <w:sz w:val="21"/>
      <w:szCs w:val="21"/>
      <w:lang w:val="es-ES" w:eastAsia="es-ES"/>
    </w:rPr>
  </w:style>
  <w:style w:type="character" w:styleId="Kpr">
    <w:name w:val="Hyperlink"/>
    <w:uiPriority w:val="99"/>
    <w:unhideWhenUsed/>
    <w:rsid w:val="00CA1914"/>
    <w:rPr>
      <w:color w:val="0000FF"/>
      <w:u w:val="single"/>
    </w:rPr>
  </w:style>
  <w:style w:type="paragraph" w:styleId="BalonMetni">
    <w:name w:val="Balloon Text"/>
    <w:basedOn w:val="Normal"/>
    <w:link w:val="BalonMetniChar"/>
    <w:uiPriority w:val="99"/>
    <w:semiHidden/>
    <w:unhideWhenUsed/>
    <w:rsid w:val="00CA1914"/>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CA1914"/>
    <w:rPr>
      <w:rFonts w:ascii="Tahoma" w:eastAsia="Calibri" w:hAnsi="Tahoma" w:cs="Times New Roman"/>
      <w:sz w:val="16"/>
      <w:szCs w:val="16"/>
      <w:lang w:val="x-none" w:eastAsia="x-none"/>
    </w:rPr>
  </w:style>
  <w:style w:type="paragraph" w:styleId="ListeParagraf">
    <w:name w:val="List Paragraph"/>
    <w:basedOn w:val="Normal"/>
    <w:uiPriority w:val="34"/>
    <w:qFormat/>
    <w:rsid w:val="00CA1914"/>
    <w:pPr>
      <w:ind w:left="720"/>
      <w:contextualSpacing/>
    </w:pPr>
  </w:style>
  <w:style w:type="paragraph" w:styleId="stbilgi">
    <w:name w:val="header"/>
    <w:basedOn w:val="Normal"/>
    <w:link w:val="stbilgiChar"/>
    <w:uiPriority w:val="99"/>
    <w:unhideWhenUsed/>
    <w:rsid w:val="00CA1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914"/>
    <w:rPr>
      <w:rFonts w:ascii="Calibri" w:eastAsia="Calibri" w:hAnsi="Calibri" w:cs="Arial"/>
    </w:rPr>
  </w:style>
  <w:style w:type="paragraph" w:styleId="HTMLncedenBiimlendirilmi">
    <w:name w:val="HTML Preformatted"/>
    <w:basedOn w:val="Normal"/>
    <w:link w:val="HTMLncedenBiimlendirilmiChar"/>
    <w:uiPriority w:val="99"/>
    <w:semiHidden/>
    <w:unhideWhenUsed/>
    <w:rsid w:val="0000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0053CF"/>
    <w:rPr>
      <w:rFonts w:ascii="Courier New" w:eastAsia="Times New Roman" w:hAnsi="Courier New" w:cs="Courier New"/>
      <w:sz w:val="20"/>
      <w:szCs w:val="20"/>
      <w:lang w:eastAsia="fr-FR"/>
    </w:rPr>
  </w:style>
  <w:style w:type="paragraph" w:styleId="AralkYok">
    <w:name w:val="No Spacing"/>
    <w:uiPriority w:val="1"/>
    <w:qFormat/>
    <w:rsid w:val="00F92552"/>
    <w:pPr>
      <w:spacing w:after="0" w:line="240" w:lineRule="auto"/>
    </w:pPr>
    <w:rPr>
      <w:rFonts w:ascii="Times New Roman" w:eastAsia="Times New Roman" w:hAnsi="Times New Roman" w:cs="Times New Roman"/>
      <w:sz w:val="24"/>
      <w:szCs w:val="24"/>
      <w:lang w:eastAsia="fr-FR" w:bidi="ar-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14"/>
    <w:rPr>
      <w:rFonts w:ascii="Calibri" w:eastAsia="Calibri" w:hAnsi="Calibri" w:cs="Arial"/>
    </w:rPr>
  </w:style>
  <w:style w:type="paragraph" w:styleId="Balk2">
    <w:name w:val="heading 2"/>
    <w:basedOn w:val="Normal"/>
    <w:next w:val="Normal"/>
    <w:link w:val="Balk2Char"/>
    <w:qFormat/>
    <w:rsid w:val="00CA1914"/>
    <w:pPr>
      <w:keepNext/>
      <w:spacing w:after="0" w:line="240" w:lineRule="auto"/>
      <w:jc w:val="center"/>
      <w:outlineLvl w:val="1"/>
    </w:pPr>
    <w:rPr>
      <w:rFonts w:ascii="Tahoma" w:eastAsia="Times New Roman" w:hAnsi="Tahoma" w:cs="Times New Roman"/>
      <w:b/>
      <w:bCs/>
      <w:caps/>
      <w:sz w:val="32"/>
      <w:szCs w:val="32"/>
      <w:u w:val="single"/>
      <w:lang w:val="x-none" w:eastAsia="fr-FR"/>
    </w:rPr>
  </w:style>
  <w:style w:type="paragraph" w:styleId="Balk5">
    <w:name w:val="heading 5"/>
    <w:basedOn w:val="Normal"/>
    <w:next w:val="Normal"/>
    <w:link w:val="Balk5Char"/>
    <w:qFormat/>
    <w:rsid w:val="00CA1914"/>
    <w:pPr>
      <w:spacing w:before="240" w:after="60" w:line="240" w:lineRule="auto"/>
      <w:outlineLvl w:val="4"/>
    </w:pPr>
    <w:rPr>
      <w:rFonts w:ascii="Times New Roman" w:eastAsia="Times New Roman" w:hAnsi="Times New Roman" w:cs="Times New Roman"/>
      <w:b/>
      <w:bCs/>
      <w:i/>
      <w:iCs/>
      <w:sz w:val="26"/>
      <w:szCs w:val="26"/>
      <w:lang w:val="x-none" w:eastAsia="fr-FR"/>
    </w:rPr>
  </w:style>
  <w:style w:type="paragraph" w:styleId="Balk6">
    <w:name w:val="heading 6"/>
    <w:basedOn w:val="Normal"/>
    <w:next w:val="Normal"/>
    <w:link w:val="Balk6Char"/>
    <w:qFormat/>
    <w:rsid w:val="00CA1914"/>
    <w:pPr>
      <w:spacing w:before="240" w:after="60" w:line="240" w:lineRule="auto"/>
      <w:outlineLvl w:val="5"/>
    </w:pPr>
    <w:rPr>
      <w:rFonts w:ascii="Times New Roman" w:eastAsia="Times New Roman" w:hAnsi="Times New Roman" w:cs="Times New Roman"/>
      <w:b/>
      <w:bCs/>
      <w:sz w:val="20"/>
      <w:szCs w:val="20"/>
      <w:lang w:val="x-none" w:eastAsia="fr-FR"/>
    </w:rPr>
  </w:style>
  <w:style w:type="paragraph" w:styleId="Balk7">
    <w:name w:val="heading 7"/>
    <w:basedOn w:val="Normal"/>
    <w:next w:val="Normal"/>
    <w:link w:val="Balk7Char"/>
    <w:qFormat/>
    <w:rsid w:val="00CA1914"/>
    <w:pPr>
      <w:spacing w:before="240" w:after="60" w:line="240" w:lineRule="auto"/>
      <w:outlineLvl w:val="6"/>
    </w:pPr>
    <w:rPr>
      <w:rFonts w:ascii="Times New Roman" w:eastAsia="Times New Roman" w:hAnsi="Times New Roman" w:cs="Times New Roman"/>
      <w:sz w:val="24"/>
      <w:szCs w:val="24"/>
      <w:lang w:val="x-none" w:eastAsia="fr-FR"/>
    </w:rPr>
  </w:style>
  <w:style w:type="paragraph" w:styleId="Balk8">
    <w:name w:val="heading 8"/>
    <w:basedOn w:val="Normal"/>
    <w:next w:val="Normal"/>
    <w:link w:val="Balk8Char"/>
    <w:qFormat/>
    <w:rsid w:val="00CA1914"/>
    <w:pPr>
      <w:spacing w:before="240" w:after="60" w:line="240" w:lineRule="auto"/>
      <w:outlineLvl w:val="7"/>
    </w:pPr>
    <w:rPr>
      <w:rFonts w:ascii="Times New Roman" w:eastAsia="Times New Roman" w:hAnsi="Times New Roman" w:cs="Times New Roman"/>
      <w:i/>
      <w:iCs/>
      <w:sz w:val="24"/>
      <w:szCs w:val="24"/>
      <w:lang w:val="x-none" w:eastAsia="fr-FR"/>
    </w:rPr>
  </w:style>
  <w:style w:type="paragraph" w:styleId="Balk9">
    <w:name w:val="heading 9"/>
    <w:basedOn w:val="Normal"/>
    <w:next w:val="Normal"/>
    <w:link w:val="Balk9Char"/>
    <w:qFormat/>
    <w:rsid w:val="00CA1914"/>
    <w:pPr>
      <w:spacing w:before="240" w:after="60" w:line="240" w:lineRule="auto"/>
      <w:outlineLvl w:val="8"/>
    </w:pPr>
    <w:rPr>
      <w:rFonts w:ascii="Arial" w:eastAsia="Times New Roman" w:hAnsi="Arial" w:cs="Times New Roman"/>
      <w:sz w:val="20"/>
      <w:szCs w:val="20"/>
      <w:lang w:val="x-none"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A1914"/>
    <w:rPr>
      <w:rFonts w:ascii="Tahoma" w:eastAsia="Times New Roman" w:hAnsi="Tahoma" w:cs="Times New Roman"/>
      <w:b/>
      <w:bCs/>
      <w:caps/>
      <w:sz w:val="32"/>
      <w:szCs w:val="32"/>
      <w:u w:val="single"/>
      <w:lang w:val="x-none" w:eastAsia="fr-FR"/>
    </w:rPr>
  </w:style>
  <w:style w:type="character" w:customStyle="1" w:styleId="Balk5Char">
    <w:name w:val="Başlık 5 Char"/>
    <w:basedOn w:val="VarsaylanParagrafYazTipi"/>
    <w:link w:val="Balk5"/>
    <w:rsid w:val="00CA1914"/>
    <w:rPr>
      <w:rFonts w:ascii="Times New Roman" w:eastAsia="Times New Roman" w:hAnsi="Times New Roman" w:cs="Times New Roman"/>
      <w:b/>
      <w:bCs/>
      <w:i/>
      <w:iCs/>
      <w:sz w:val="26"/>
      <w:szCs w:val="26"/>
      <w:lang w:val="x-none" w:eastAsia="fr-FR"/>
    </w:rPr>
  </w:style>
  <w:style w:type="character" w:customStyle="1" w:styleId="Balk6Char">
    <w:name w:val="Başlık 6 Char"/>
    <w:basedOn w:val="VarsaylanParagrafYazTipi"/>
    <w:link w:val="Balk6"/>
    <w:rsid w:val="00CA1914"/>
    <w:rPr>
      <w:rFonts w:ascii="Times New Roman" w:eastAsia="Times New Roman" w:hAnsi="Times New Roman" w:cs="Times New Roman"/>
      <w:b/>
      <w:bCs/>
      <w:sz w:val="20"/>
      <w:szCs w:val="20"/>
      <w:lang w:val="x-none" w:eastAsia="fr-FR"/>
    </w:rPr>
  </w:style>
  <w:style w:type="character" w:customStyle="1" w:styleId="Balk7Char">
    <w:name w:val="Başlık 7 Char"/>
    <w:basedOn w:val="VarsaylanParagrafYazTipi"/>
    <w:link w:val="Balk7"/>
    <w:rsid w:val="00CA1914"/>
    <w:rPr>
      <w:rFonts w:ascii="Times New Roman" w:eastAsia="Times New Roman" w:hAnsi="Times New Roman" w:cs="Times New Roman"/>
      <w:sz w:val="24"/>
      <w:szCs w:val="24"/>
      <w:lang w:val="x-none" w:eastAsia="fr-FR"/>
    </w:rPr>
  </w:style>
  <w:style w:type="character" w:customStyle="1" w:styleId="Balk8Char">
    <w:name w:val="Başlık 8 Char"/>
    <w:basedOn w:val="VarsaylanParagrafYazTipi"/>
    <w:link w:val="Balk8"/>
    <w:rsid w:val="00CA1914"/>
    <w:rPr>
      <w:rFonts w:ascii="Times New Roman" w:eastAsia="Times New Roman" w:hAnsi="Times New Roman" w:cs="Times New Roman"/>
      <w:i/>
      <w:iCs/>
      <w:sz w:val="24"/>
      <w:szCs w:val="24"/>
      <w:lang w:val="x-none" w:eastAsia="fr-FR"/>
    </w:rPr>
  </w:style>
  <w:style w:type="character" w:customStyle="1" w:styleId="Balk9Char">
    <w:name w:val="Başlık 9 Char"/>
    <w:basedOn w:val="VarsaylanParagrafYazTipi"/>
    <w:link w:val="Balk9"/>
    <w:rsid w:val="00CA1914"/>
    <w:rPr>
      <w:rFonts w:ascii="Arial" w:eastAsia="Times New Roman" w:hAnsi="Arial" w:cs="Times New Roman"/>
      <w:sz w:val="20"/>
      <w:szCs w:val="20"/>
      <w:lang w:val="x-none" w:eastAsia="fr-FR"/>
    </w:rPr>
  </w:style>
  <w:style w:type="numbering" w:customStyle="1" w:styleId="Aucuneliste1">
    <w:name w:val="Aucune liste1"/>
    <w:next w:val="ListeYok"/>
    <w:uiPriority w:val="99"/>
    <w:semiHidden/>
    <w:unhideWhenUsed/>
    <w:rsid w:val="00CA1914"/>
  </w:style>
  <w:style w:type="numbering" w:customStyle="1" w:styleId="Aucuneliste11">
    <w:name w:val="Aucune liste11"/>
    <w:next w:val="ListeYok"/>
    <w:semiHidden/>
    <w:rsid w:val="00CA1914"/>
  </w:style>
  <w:style w:type="paragraph" w:styleId="GvdeMetniGirintisi">
    <w:name w:val="Body Text Indent"/>
    <w:basedOn w:val="Normal"/>
    <w:link w:val="GvdeMetniGirintisiChar"/>
    <w:rsid w:val="00CA1914"/>
    <w:pPr>
      <w:tabs>
        <w:tab w:val="center" w:pos="406"/>
      </w:tabs>
      <w:suppressAutoHyphens/>
      <w:spacing w:after="0" w:line="240" w:lineRule="auto"/>
      <w:ind w:left="360"/>
      <w:jc w:val="both"/>
    </w:pPr>
    <w:rPr>
      <w:rFonts w:ascii="Tahoma" w:eastAsia="Times New Roman" w:hAnsi="Tahoma" w:cs="Times New Roman"/>
      <w:spacing w:val="-2"/>
      <w:sz w:val="24"/>
      <w:szCs w:val="24"/>
      <w:lang w:val="x-none" w:eastAsia="fr-FR"/>
    </w:rPr>
  </w:style>
  <w:style w:type="character" w:customStyle="1" w:styleId="GvdeMetniGirintisiChar">
    <w:name w:val="Gövde Metni Girintisi Char"/>
    <w:basedOn w:val="VarsaylanParagrafYazTipi"/>
    <w:link w:val="GvdeMetniGirintisi"/>
    <w:rsid w:val="00CA1914"/>
    <w:rPr>
      <w:rFonts w:ascii="Tahoma" w:eastAsia="Times New Roman" w:hAnsi="Tahoma" w:cs="Times New Roman"/>
      <w:spacing w:val="-2"/>
      <w:sz w:val="24"/>
      <w:szCs w:val="24"/>
      <w:lang w:val="x-none" w:eastAsia="fr-FR"/>
    </w:rPr>
  </w:style>
  <w:style w:type="table" w:styleId="TabloKlavuzu">
    <w:name w:val="Table Grid"/>
    <w:basedOn w:val="NormalTablo"/>
    <w:rsid w:val="00CA19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CA1914"/>
    <w:rPr>
      <w:vertAlign w:val="superscript"/>
    </w:rPr>
  </w:style>
  <w:style w:type="paragraph" w:styleId="DipnotMetni">
    <w:name w:val="footnote text"/>
    <w:basedOn w:val="Normal"/>
    <w:link w:val="DipnotMetniChar"/>
    <w:semiHidden/>
    <w:rsid w:val="00CA1914"/>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CA1914"/>
    <w:rPr>
      <w:rFonts w:ascii="Times New Roman" w:eastAsia="Times New Roman" w:hAnsi="Times New Roman" w:cs="Times New Roman"/>
      <w:sz w:val="20"/>
      <w:szCs w:val="20"/>
      <w:lang w:val="x-none" w:eastAsia="fr-FR"/>
    </w:rPr>
  </w:style>
  <w:style w:type="paragraph" w:styleId="GvdeMetniGirintisi2">
    <w:name w:val="Body Text Indent 2"/>
    <w:basedOn w:val="Normal"/>
    <w:link w:val="GvdeMetniGirintisi2Char"/>
    <w:rsid w:val="00CA1914"/>
    <w:pPr>
      <w:spacing w:after="120" w:line="480" w:lineRule="auto"/>
      <w:ind w:left="283"/>
    </w:pPr>
    <w:rPr>
      <w:rFonts w:ascii="Times New Roman" w:eastAsia="Times New Roman" w:hAnsi="Times New Roman" w:cs="Times New Roman"/>
      <w:sz w:val="24"/>
      <w:szCs w:val="24"/>
      <w:lang w:val="x-none" w:eastAsia="fr-FR"/>
    </w:rPr>
  </w:style>
  <w:style w:type="character" w:customStyle="1" w:styleId="GvdeMetniGirintisi2Char">
    <w:name w:val="Gövde Metni Girintisi 2 Char"/>
    <w:basedOn w:val="VarsaylanParagrafYazTipi"/>
    <w:link w:val="GvdeMetniGirintisi2"/>
    <w:rsid w:val="00CA1914"/>
    <w:rPr>
      <w:rFonts w:ascii="Times New Roman" w:eastAsia="Times New Roman" w:hAnsi="Times New Roman" w:cs="Times New Roman"/>
      <w:sz w:val="24"/>
      <w:szCs w:val="24"/>
      <w:lang w:val="x-none" w:eastAsia="fr-FR"/>
    </w:rPr>
  </w:style>
  <w:style w:type="paragraph" w:styleId="GvdeMetni2">
    <w:name w:val="Body Text 2"/>
    <w:basedOn w:val="Normal"/>
    <w:link w:val="GvdeMetni2Char"/>
    <w:rsid w:val="00CA1914"/>
    <w:pPr>
      <w:spacing w:after="120" w:line="480" w:lineRule="auto"/>
    </w:pPr>
    <w:rPr>
      <w:rFonts w:ascii="Times New Roman" w:eastAsia="Times New Roman" w:hAnsi="Times New Roman" w:cs="Times New Roman"/>
      <w:sz w:val="24"/>
      <w:szCs w:val="24"/>
      <w:lang w:val="x-none" w:eastAsia="fr-FR"/>
    </w:rPr>
  </w:style>
  <w:style w:type="character" w:customStyle="1" w:styleId="GvdeMetni2Char">
    <w:name w:val="Gövde Metni 2 Char"/>
    <w:basedOn w:val="VarsaylanParagrafYazTipi"/>
    <w:link w:val="GvdeMetni2"/>
    <w:rsid w:val="00CA1914"/>
    <w:rPr>
      <w:rFonts w:ascii="Times New Roman" w:eastAsia="Times New Roman" w:hAnsi="Times New Roman" w:cs="Times New Roman"/>
      <w:sz w:val="24"/>
      <w:szCs w:val="24"/>
      <w:lang w:val="x-none" w:eastAsia="fr-FR"/>
    </w:rPr>
  </w:style>
  <w:style w:type="paragraph" w:styleId="GvdeMetniGirintisi3">
    <w:name w:val="Body Text Indent 3"/>
    <w:basedOn w:val="Normal"/>
    <w:link w:val="GvdeMetniGirintisi3Char"/>
    <w:rsid w:val="00CA1914"/>
    <w:pPr>
      <w:spacing w:after="120" w:line="240" w:lineRule="auto"/>
      <w:ind w:left="283"/>
    </w:pPr>
    <w:rPr>
      <w:rFonts w:ascii="Times New Roman" w:eastAsia="Times New Roman" w:hAnsi="Times New Roman" w:cs="Times New Roman"/>
      <w:sz w:val="16"/>
      <w:szCs w:val="16"/>
      <w:lang w:val="x-none" w:eastAsia="fr-FR"/>
    </w:rPr>
  </w:style>
  <w:style w:type="character" w:customStyle="1" w:styleId="GvdeMetniGirintisi3Char">
    <w:name w:val="Gövde Metni Girintisi 3 Char"/>
    <w:basedOn w:val="VarsaylanParagrafYazTipi"/>
    <w:link w:val="GvdeMetniGirintisi3"/>
    <w:rsid w:val="00CA1914"/>
    <w:rPr>
      <w:rFonts w:ascii="Times New Roman" w:eastAsia="Times New Roman" w:hAnsi="Times New Roman" w:cs="Times New Roman"/>
      <w:sz w:val="16"/>
      <w:szCs w:val="16"/>
      <w:lang w:val="x-none" w:eastAsia="fr-FR"/>
    </w:rPr>
  </w:style>
  <w:style w:type="paragraph" w:styleId="Altbilgi">
    <w:name w:val="footer"/>
    <w:basedOn w:val="Normal"/>
    <w:link w:val="AltbilgiChar"/>
    <w:uiPriority w:val="99"/>
    <w:rsid w:val="00CA1914"/>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CA1914"/>
    <w:rPr>
      <w:rFonts w:ascii="Times New Roman" w:eastAsia="Times New Roman" w:hAnsi="Times New Roman" w:cs="Times New Roman"/>
      <w:sz w:val="24"/>
      <w:szCs w:val="24"/>
      <w:lang w:val="x-none" w:eastAsia="fr-FR"/>
    </w:rPr>
  </w:style>
  <w:style w:type="character" w:styleId="SayfaNumaras">
    <w:name w:val="page number"/>
    <w:rsid w:val="00CA1914"/>
  </w:style>
  <w:style w:type="paragraph" w:styleId="GvdeMetni">
    <w:name w:val="Body Text"/>
    <w:basedOn w:val="Normal"/>
    <w:link w:val="GvdeMetniChar"/>
    <w:rsid w:val="00CA1914"/>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CA1914"/>
    <w:rPr>
      <w:rFonts w:ascii="Times New Roman" w:eastAsia="Times New Roman" w:hAnsi="Times New Roman" w:cs="Times New Roman"/>
      <w:sz w:val="24"/>
      <w:szCs w:val="24"/>
      <w:lang w:val="x-none" w:eastAsia="fr-FR"/>
    </w:rPr>
  </w:style>
  <w:style w:type="paragraph" w:styleId="DzMetin">
    <w:name w:val="Plain Text"/>
    <w:basedOn w:val="Normal"/>
    <w:link w:val="DzMetinChar"/>
    <w:semiHidden/>
    <w:rsid w:val="00CA1914"/>
    <w:pPr>
      <w:spacing w:after="0" w:line="240" w:lineRule="auto"/>
    </w:pPr>
    <w:rPr>
      <w:rFonts w:ascii="Consolas" w:hAnsi="Consolas" w:cs="Times New Roman"/>
      <w:noProof/>
      <w:sz w:val="21"/>
      <w:szCs w:val="21"/>
      <w:lang w:val="es-ES" w:eastAsia="es-ES"/>
    </w:rPr>
  </w:style>
  <w:style w:type="character" w:customStyle="1" w:styleId="DzMetinChar">
    <w:name w:val="Düz Metin Char"/>
    <w:basedOn w:val="VarsaylanParagrafYazTipi"/>
    <w:link w:val="DzMetin"/>
    <w:semiHidden/>
    <w:rsid w:val="00CA1914"/>
    <w:rPr>
      <w:rFonts w:ascii="Consolas" w:eastAsia="Calibri" w:hAnsi="Consolas" w:cs="Times New Roman"/>
      <w:noProof/>
      <w:sz w:val="21"/>
      <w:szCs w:val="21"/>
      <w:lang w:val="es-ES" w:eastAsia="es-ES"/>
    </w:rPr>
  </w:style>
  <w:style w:type="character" w:styleId="Kpr">
    <w:name w:val="Hyperlink"/>
    <w:uiPriority w:val="99"/>
    <w:unhideWhenUsed/>
    <w:rsid w:val="00CA1914"/>
    <w:rPr>
      <w:color w:val="0000FF"/>
      <w:u w:val="single"/>
    </w:rPr>
  </w:style>
  <w:style w:type="paragraph" w:styleId="BalonMetni">
    <w:name w:val="Balloon Text"/>
    <w:basedOn w:val="Normal"/>
    <w:link w:val="BalonMetniChar"/>
    <w:uiPriority w:val="99"/>
    <w:semiHidden/>
    <w:unhideWhenUsed/>
    <w:rsid w:val="00CA1914"/>
    <w:pPr>
      <w:spacing w:after="0" w:line="240" w:lineRule="auto"/>
    </w:pPr>
    <w:rPr>
      <w:rFonts w:ascii="Tahoma"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CA1914"/>
    <w:rPr>
      <w:rFonts w:ascii="Tahoma" w:eastAsia="Calibri" w:hAnsi="Tahoma" w:cs="Times New Roman"/>
      <w:sz w:val="16"/>
      <w:szCs w:val="16"/>
      <w:lang w:val="x-none" w:eastAsia="x-none"/>
    </w:rPr>
  </w:style>
  <w:style w:type="paragraph" w:styleId="ListeParagraf">
    <w:name w:val="List Paragraph"/>
    <w:basedOn w:val="Normal"/>
    <w:uiPriority w:val="34"/>
    <w:qFormat/>
    <w:rsid w:val="00CA1914"/>
    <w:pPr>
      <w:ind w:left="720"/>
      <w:contextualSpacing/>
    </w:pPr>
  </w:style>
  <w:style w:type="paragraph" w:styleId="stbilgi">
    <w:name w:val="header"/>
    <w:basedOn w:val="Normal"/>
    <w:link w:val="stbilgiChar"/>
    <w:uiPriority w:val="99"/>
    <w:unhideWhenUsed/>
    <w:rsid w:val="00CA1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914"/>
    <w:rPr>
      <w:rFonts w:ascii="Calibri" w:eastAsia="Calibri" w:hAnsi="Calibri" w:cs="Arial"/>
    </w:rPr>
  </w:style>
  <w:style w:type="paragraph" w:styleId="HTMLncedenBiimlendirilmi">
    <w:name w:val="HTML Preformatted"/>
    <w:basedOn w:val="Normal"/>
    <w:link w:val="HTMLncedenBiimlendirilmiChar"/>
    <w:uiPriority w:val="99"/>
    <w:semiHidden/>
    <w:unhideWhenUsed/>
    <w:rsid w:val="0000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semiHidden/>
    <w:rsid w:val="000053CF"/>
    <w:rPr>
      <w:rFonts w:ascii="Courier New" w:eastAsia="Times New Roman" w:hAnsi="Courier New" w:cs="Courier New"/>
      <w:sz w:val="20"/>
      <w:szCs w:val="20"/>
      <w:lang w:eastAsia="fr-FR"/>
    </w:rPr>
  </w:style>
  <w:style w:type="paragraph" w:styleId="AralkYok">
    <w:name w:val="No Spacing"/>
    <w:uiPriority w:val="1"/>
    <w:qFormat/>
    <w:rsid w:val="00F92552"/>
    <w:pPr>
      <w:spacing w:after="0" w:line="240" w:lineRule="auto"/>
    </w:pPr>
    <w:rPr>
      <w:rFonts w:ascii="Times New Roman" w:eastAsia="Times New Roman" w:hAnsi="Times New Roman" w:cs="Times New Roman"/>
      <w:sz w:val="24"/>
      <w:szCs w:val="24"/>
      <w:lang w:eastAsia="fr-FR"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7141">
      <w:bodyDiv w:val="1"/>
      <w:marLeft w:val="0"/>
      <w:marRight w:val="0"/>
      <w:marTop w:val="0"/>
      <w:marBottom w:val="0"/>
      <w:divBdr>
        <w:top w:val="none" w:sz="0" w:space="0" w:color="auto"/>
        <w:left w:val="none" w:sz="0" w:space="0" w:color="auto"/>
        <w:bottom w:val="none" w:sz="0" w:space="0" w:color="auto"/>
        <w:right w:val="none" w:sz="0" w:space="0" w:color="auto"/>
      </w:divBdr>
    </w:div>
    <w:div w:id="1128083768">
      <w:bodyDiv w:val="1"/>
      <w:marLeft w:val="0"/>
      <w:marRight w:val="0"/>
      <w:marTop w:val="0"/>
      <w:marBottom w:val="0"/>
      <w:divBdr>
        <w:top w:val="none" w:sz="0" w:space="0" w:color="auto"/>
        <w:left w:val="none" w:sz="0" w:space="0" w:color="auto"/>
        <w:bottom w:val="none" w:sz="0" w:space="0" w:color="auto"/>
        <w:right w:val="none" w:sz="0" w:space="0" w:color="auto"/>
      </w:divBdr>
    </w:div>
    <w:div w:id="1406075798">
      <w:bodyDiv w:val="1"/>
      <w:marLeft w:val="0"/>
      <w:marRight w:val="0"/>
      <w:marTop w:val="0"/>
      <w:marBottom w:val="0"/>
      <w:divBdr>
        <w:top w:val="none" w:sz="0" w:space="0" w:color="auto"/>
        <w:left w:val="none" w:sz="0" w:space="0" w:color="auto"/>
        <w:bottom w:val="none" w:sz="0" w:space="0" w:color="auto"/>
        <w:right w:val="none" w:sz="0" w:space="0" w:color="auto"/>
      </w:divBdr>
    </w:div>
    <w:div w:id="16825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ourak@mcinet.gov.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nadi@mcinet.gov.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uendouz@mcinet.gov.m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berredouane@mcinet.gov.m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9284-A641-4950-9448-CECC194D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2778</Words>
  <Characters>15835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SEGDOUD</dc:creator>
  <cp:lastModifiedBy>Nedret TOSUN</cp:lastModifiedBy>
  <cp:revision>2</cp:revision>
  <dcterms:created xsi:type="dcterms:W3CDTF">2018-08-01T13:28:00Z</dcterms:created>
  <dcterms:modified xsi:type="dcterms:W3CDTF">2018-08-01T13:28:00Z</dcterms:modified>
</cp:coreProperties>
</file>